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page" w:tblpX="1" w:tblpY="61"/>
        <w:tblW w:w="12135" w:type="dxa"/>
        <w:tblLayout w:type="fixed"/>
        <w:tblLook w:val="04A0" w:firstRow="1" w:lastRow="0" w:firstColumn="1" w:lastColumn="0" w:noHBand="0" w:noVBand="1"/>
      </w:tblPr>
      <w:tblGrid>
        <w:gridCol w:w="4998"/>
        <w:gridCol w:w="2224"/>
        <w:gridCol w:w="4913"/>
      </w:tblGrid>
      <w:tr w:rsidR="00DD36E9" w:rsidRPr="00DD36E9" w14:paraId="16B83447" w14:textId="77777777" w:rsidTr="00AE50DA">
        <w:trPr>
          <w:trHeight w:val="2405"/>
        </w:trPr>
        <w:tc>
          <w:tcPr>
            <w:tcW w:w="4999" w:type="dxa"/>
            <w:hideMark/>
          </w:tcPr>
          <w:p w14:paraId="5F3636FC" w14:textId="77777777" w:rsidR="00DD36E9" w:rsidRPr="00DD36E9" w:rsidRDefault="00DD36E9" w:rsidP="00DD36E9">
            <w:pPr>
              <w:keepNext/>
              <w:spacing w:before="240" w:after="6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ТАТАРСТАН РЕСПУБЛИКАСЫ</w:t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СПАС МУНИЦИПАЛЬ РАЙОНЫ</w:t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БАШКАРМА КОМИТЕТЫНЫҢ</w:t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МӘГАРИФ БҮЛЕГЕ</w:t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DD3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 УЧРЕЖДЕНИЕСЕ</w:t>
            </w:r>
          </w:p>
          <w:p w14:paraId="3DE84521" w14:textId="77777777" w:rsidR="00DD36E9" w:rsidRPr="00DD36E9" w:rsidRDefault="00DD36E9" w:rsidP="00DD36E9">
            <w:pPr>
              <w:keepNext/>
              <w:spacing w:after="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DD36E9">
              <w:rPr>
                <w:rFonts w:ascii="Times New Roman" w:eastAsia="Times New Roman" w:hAnsi="Times New Roman" w:cs="Times New Roman"/>
                <w:bCs/>
                <w:lang w:eastAsia="ru-RU"/>
              </w:rPr>
              <w:t>422</w:t>
            </w:r>
            <w:r w:rsidRPr="00DD36E9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840 Болгар шә</w:t>
            </w:r>
            <w:r w:rsidRPr="00DD36E9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h</w:t>
            </w:r>
            <w:r w:rsidRPr="00DD36E9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әре,</w:t>
            </w:r>
          </w:p>
          <w:p w14:paraId="12B0C5D4" w14:textId="77777777" w:rsidR="00DD36E9" w:rsidRPr="00DD36E9" w:rsidRDefault="00DD36E9" w:rsidP="00DD36E9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D36E9">
              <w:rPr>
                <w:rFonts w:ascii="Times New Roman" w:hAnsi="Times New Roman" w:cs="Times New Roman"/>
                <w:lang w:val="tt-RU"/>
              </w:rPr>
              <w:t>Пионер урамы, йорт 19</w:t>
            </w:r>
          </w:p>
          <w:p w14:paraId="22A20A65" w14:textId="77777777" w:rsidR="00DD36E9" w:rsidRPr="00DD36E9" w:rsidRDefault="00DD36E9" w:rsidP="00DD36E9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D36E9">
              <w:rPr>
                <w:rFonts w:ascii="Times New Roman" w:hAnsi="Times New Roman" w:cs="Times New Roman"/>
                <w:lang w:val="tt-RU"/>
              </w:rPr>
              <w:t>Тел/факс 3-09-13</w:t>
            </w:r>
          </w:p>
        </w:tc>
        <w:tc>
          <w:tcPr>
            <w:tcW w:w="2225" w:type="dxa"/>
          </w:tcPr>
          <w:p w14:paraId="3D7576E5" w14:textId="77777777" w:rsidR="00DD36E9" w:rsidRPr="00DD36E9" w:rsidRDefault="00DD36E9" w:rsidP="00DD36E9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DD36E9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442CCC9" wp14:editId="01B71DB4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180975</wp:posOffset>
                  </wp:positionV>
                  <wp:extent cx="929005" cy="1162050"/>
                  <wp:effectExtent l="19050" t="0" r="444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5E5EFD7D" w14:textId="77777777" w:rsidR="00DD36E9" w:rsidRPr="00DD36E9" w:rsidRDefault="00DD36E9" w:rsidP="00DD36E9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915" w:type="dxa"/>
          </w:tcPr>
          <w:p w14:paraId="7D2F9D7E" w14:textId="77777777" w:rsidR="00DD36E9" w:rsidRPr="00DD36E9" w:rsidRDefault="00DD36E9" w:rsidP="00DD36E9">
            <w:pPr>
              <w:spacing w:after="0"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6B9D8FF" w14:textId="77777777" w:rsidR="00DD36E9" w:rsidRPr="00DD36E9" w:rsidRDefault="00DD36E9" w:rsidP="00DD36E9">
            <w:pPr>
              <w:spacing w:after="0"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D36E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МУНИЦИПАЛЬНОЕ УЧРЕЖДЕНИЕ ОТДЕЛ ОБРАЗОВАНИЯ ИСПОЛНИТЕЛЬНОГО КОМИТЕТА СПАССКОГО МУНИЦИПАЛЬНОГО РАЙОНА РЕСПУБЛИКИ ТАТАРСТАН</w:t>
            </w:r>
          </w:p>
          <w:p w14:paraId="42C6699B" w14:textId="77777777" w:rsidR="00DD36E9" w:rsidRPr="00DD36E9" w:rsidRDefault="00DD36E9" w:rsidP="00DD36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0CE3746" w14:textId="77777777" w:rsidR="00DD36E9" w:rsidRPr="00DD36E9" w:rsidRDefault="00DD36E9" w:rsidP="00DD36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422840 г"/>
              </w:smartTagPr>
              <w:r w:rsidRPr="00DD36E9">
                <w:rPr>
                  <w:rFonts w:ascii="Times New Roman" w:hAnsi="Times New Roman" w:cs="Times New Roman"/>
                </w:rPr>
                <w:t>422840 г</w:t>
              </w:r>
            </w:smartTag>
            <w:r w:rsidRPr="00DD36E9">
              <w:rPr>
                <w:rFonts w:ascii="Times New Roman" w:hAnsi="Times New Roman" w:cs="Times New Roman"/>
              </w:rPr>
              <w:t>.Болгар,</w:t>
            </w:r>
          </w:p>
          <w:p w14:paraId="122B5BB6" w14:textId="77777777" w:rsidR="00DD36E9" w:rsidRPr="00DD36E9" w:rsidRDefault="00DD36E9" w:rsidP="00DD36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36E9">
              <w:rPr>
                <w:rFonts w:ascii="Times New Roman" w:hAnsi="Times New Roman" w:cs="Times New Roman"/>
              </w:rPr>
              <w:t>ул.Пионерская, дом 19</w:t>
            </w:r>
          </w:p>
          <w:p w14:paraId="246A2272" w14:textId="77777777" w:rsidR="00DD36E9" w:rsidRPr="00DD36E9" w:rsidRDefault="00DD36E9" w:rsidP="00DD36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36E9">
              <w:rPr>
                <w:rFonts w:ascii="Times New Roman" w:hAnsi="Times New Roman" w:cs="Times New Roman"/>
              </w:rPr>
              <w:t>тел/факс 3-09-13</w:t>
            </w:r>
          </w:p>
        </w:tc>
      </w:tr>
    </w:tbl>
    <w:p w14:paraId="33BA387F" w14:textId="77777777" w:rsidR="00DD36E9" w:rsidRPr="00DD36E9" w:rsidRDefault="00DD36E9" w:rsidP="00DD36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36E9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D34D2F">
        <w:rPr>
          <w:rFonts w:ascii="Times New Roman" w:hAnsi="Times New Roman" w:cs="Times New Roman"/>
          <w:sz w:val="28"/>
          <w:szCs w:val="28"/>
        </w:rPr>
        <w:t>_____</w:t>
      </w:r>
      <w:r w:rsidRPr="00DD36E9">
        <w:rPr>
          <w:rFonts w:ascii="Times New Roman" w:hAnsi="Times New Roman" w:cs="Times New Roman"/>
          <w:sz w:val="28"/>
          <w:szCs w:val="28"/>
        </w:rPr>
        <w:t>_________</w:t>
      </w:r>
    </w:p>
    <w:p w14:paraId="0A163C87" w14:textId="77777777" w:rsidR="00DD36E9" w:rsidRPr="00DD36E9" w:rsidRDefault="00DD36E9" w:rsidP="00DD36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21CB919" w14:textId="0E849A8C" w:rsidR="00DD36E9" w:rsidRPr="00DD36E9" w:rsidRDefault="00DD36E9" w:rsidP="00DD36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36E9">
        <w:rPr>
          <w:rFonts w:ascii="Times New Roman" w:hAnsi="Times New Roman" w:cs="Times New Roman"/>
          <w:sz w:val="28"/>
          <w:szCs w:val="28"/>
        </w:rPr>
        <w:t>«</w:t>
      </w:r>
      <w:r w:rsidR="00BE36F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01C55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DD36E9">
        <w:rPr>
          <w:rFonts w:ascii="Times New Roman" w:hAnsi="Times New Roman" w:cs="Times New Roman"/>
          <w:sz w:val="28"/>
          <w:szCs w:val="28"/>
        </w:rPr>
        <w:t xml:space="preserve">» </w:t>
      </w:r>
      <w:r w:rsidRPr="00DD36E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01C55">
        <w:rPr>
          <w:rFonts w:ascii="Times New Roman" w:hAnsi="Times New Roman" w:cs="Times New Roman"/>
          <w:sz w:val="28"/>
          <w:szCs w:val="28"/>
          <w:u w:val="single"/>
        </w:rPr>
        <w:t>июл</w:t>
      </w:r>
      <w:r w:rsidR="00BE36F9">
        <w:rPr>
          <w:rFonts w:ascii="Times New Roman" w:hAnsi="Times New Roman" w:cs="Times New Roman"/>
          <w:sz w:val="28"/>
          <w:szCs w:val="28"/>
          <w:u w:val="single"/>
        </w:rPr>
        <w:t>я</w:t>
      </w:r>
      <w:r w:rsidRPr="00DD36E9">
        <w:rPr>
          <w:rFonts w:ascii="Times New Roman" w:hAnsi="Times New Roman" w:cs="Times New Roman"/>
          <w:sz w:val="28"/>
          <w:szCs w:val="28"/>
        </w:rPr>
        <w:t xml:space="preserve"> </w:t>
      </w:r>
      <w:r w:rsidR="00701C55">
        <w:rPr>
          <w:rFonts w:ascii="Times New Roman" w:hAnsi="Times New Roman" w:cs="Times New Roman"/>
          <w:sz w:val="28"/>
          <w:szCs w:val="28"/>
        </w:rPr>
        <w:t>2024</w:t>
      </w:r>
      <w:r w:rsidR="00BE36F9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2F5B471" w14:textId="77777777" w:rsidR="00DD36E9" w:rsidRPr="00DD36E9" w:rsidRDefault="00DD36E9" w:rsidP="00DD36E9">
      <w:pPr>
        <w:rPr>
          <w:rFonts w:ascii="Times New Roman" w:hAnsi="Times New Roman" w:cs="Times New Roman"/>
          <w:sz w:val="24"/>
          <w:szCs w:val="24"/>
        </w:rPr>
      </w:pPr>
    </w:p>
    <w:p w14:paraId="57185460" w14:textId="77777777" w:rsidR="000C6C75" w:rsidRDefault="00DD36E9" w:rsidP="00DD36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6E9">
        <w:rPr>
          <w:rFonts w:ascii="Times New Roman" w:hAnsi="Times New Roman" w:cs="Times New Roman"/>
          <w:b/>
          <w:sz w:val="28"/>
          <w:szCs w:val="28"/>
        </w:rPr>
        <w:t xml:space="preserve">Анализ всероссийских проверочных работ по </w:t>
      </w:r>
      <w:r w:rsidR="00DE3E11">
        <w:rPr>
          <w:rFonts w:ascii="Times New Roman" w:hAnsi="Times New Roman" w:cs="Times New Roman"/>
          <w:b/>
          <w:sz w:val="28"/>
          <w:szCs w:val="28"/>
        </w:rPr>
        <w:t>русскому языку</w:t>
      </w:r>
    </w:p>
    <w:p w14:paraId="5B69D47E" w14:textId="3F750B9A" w:rsidR="00DD36E9" w:rsidRPr="00DD36E9" w:rsidRDefault="00DD36E9" w:rsidP="00DD36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6E9">
        <w:rPr>
          <w:rFonts w:ascii="Times New Roman" w:hAnsi="Times New Roman" w:cs="Times New Roman"/>
          <w:b/>
          <w:sz w:val="28"/>
          <w:szCs w:val="28"/>
        </w:rPr>
        <w:t xml:space="preserve">обучающихся </w:t>
      </w:r>
      <w:r w:rsidR="00DE3E11">
        <w:rPr>
          <w:rFonts w:ascii="Times New Roman" w:hAnsi="Times New Roman" w:cs="Times New Roman"/>
          <w:b/>
          <w:sz w:val="28"/>
          <w:szCs w:val="28"/>
        </w:rPr>
        <w:t>5</w:t>
      </w:r>
      <w:r w:rsidRPr="00DD36E9">
        <w:rPr>
          <w:rFonts w:ascii="Times New Roman" w:hAnsi="Times New Roman" w:cs="Times New Roman"/>
          <w:b/>
          <w:sz w:val="28"/>
          <w:szCs w:val="28"/>
        </w:rPr>
        <w:t xml:space="preserve"> классов Спасского муниципального района</w:t>
      </w:r>
      <w:r w:rsidR="00701C55">
        <w:rPr>
          <w:rFonts w:ascii="Times New Roman" w:hAnsi="Times New Roman" w:cs="Times New Roman"/>
          <w:b/>
          <w:sz w:val="28"/>
          <w:szCs w:val="28"/>
        </w:rPr>
        <w:t xml:space="preserve"> в 2024 году</w:t>
      </w:r>
    </w:p>
    <w:p w14:paraId="0609DC04" w14:textId="7B543AFE" w:rsidR="00DE3E11" w:rsidRPr="00DE3E11" w:rsidRDefault="00701C55" w:rsidP="00701C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E3E11" w:rsidRPr="00DE3E11">
        <w:rPr>
          <w:rFonts w:ascii="Times New Roman" w:hAnsi="Times New Roman" w:cs="Times New Roman"/>
          <w:sz w:val="24"/>
          <w:szCs w:val="24"/>
        </w:rPr>
        <w:t>Всероссийские проверочные работы (ВПР) проводятся в целях осуществления мониторинга результатов перехода на ФГОС и направлены на выявление качества подготовки обучающихся. Всероссийские проверочные работы основаны на системнодеятельностном, компетентностном и уровневом подходах.</w:t>
      </w:r>
    </w:p>
    <w:p w14:paraId="434A2AB1" w14:textId="00F2D997" w:rsidR="00DE3E11" w:rsidRPr="00DE3E11" w:rsidRDefault="00701C55" w:rsidP="00701C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E3E11" w:rsidRPr="00DE3E11">
        <w:rPr>
          <w:rFonts w:ascii="Times New Roman" w:hAnsi="Times New Roman" w:cs="Times New Roman"/>
          <w:sz w:val="24"/>
          <w:szCs w:val="24"/>
        </w:rPr>
        <w:t>В рамках ВПР наряду с предметными результатами освоения основной образовательной программы основного общего образования оценивается также достижение метапредметных результатов, в том числе уровень сформированности универсальных учебных познавательных, коммуникативных и регулятивных действий (УУД) и овладения межпредметными понятиями.</w:t>
      </w:r>
    </w:p>
    <w:p w14:paraId="3E725E84" w14:textId="4A58FB7B" w:rsidR="00DE3E11" w:rsidRDefault="00701C55" w:rsidP="00701C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E3E11" w:rsidRPr="00DE3E11">
        <w:rPr>
          <w:rFonts w:ascii="Times New Roman" w:hAnsi="Times New Roman" w:cs="Times New Roman"/>
          <w:sz w:val="24"/>
          <w:szCs w:val="24"/>
        </w:rPr>
        <w:t>Вариант проверочной работы содерж</w:t>
      </w:r>
      <w:r w:rsidR="00DE3E11">
        <w:rPr>
          <w:rFonts w:ascii="Times New Roman" w:hAnsi="Times New Roman" w:cs="Times New Roman"/>
          <w:sz w:val="24"/>
          <w:szCs w:val="24"/>
        </w:rPr>
        <w:t>ал</w:t>
      </w:r>
      <w:r w:rsidR="00DE3E11" w:rsidRPr="00DE3E11">
        <w:rPr>
          <w:rFonts w:ascii="Times New Roman" w:hAnsi="Times New Roman" w:cs="Times New Roman"/>
          <w:sz w:val="24"/>
          <w:szCs w:val="24"/>
        </w:rPr>
        <w:t xml:space="preserve"> 12 заданий, в том числе 5 заданий к приведенному тексту для чтения. Задания 1–9 </w:t>
      </w:r>
      <w:r w:rsidR="00DE3E11">
        <w:rPr>
          <w:rFonts w:ascii="Times New Roman" w:hAnsi="Times New Roman" w:cs="Times New Roman"/>
          <w:sz w:val="24"/>
          <w:szCs w:val="24"/>
        </w:rPr>
        <w:t>-</w:t>
      </w:r>
      <w:r w:rsidR="00DE3E11" w:rsidRPr="00DE3E11">
        <w:rPr>
          <w:rFonts w:ascii="Times New Roman" w:hAnsi="Times New Roman" w:cs="Times New Roman"/>
          <w:sz w:val="24"/>
          <w:szCs w:val="24"/>
        </w:rPr>
        <w:t xml:space="preserve"> запись развернутого ответа, задания 10–12 – краткого ответа в виде слова (сочетания слов)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34B2E4" w14:textId="36B15DF5" w:rsidR="00D34D2F" w:rsidRPr="005A6B6B" w:rsidRDefault="00701C55" w:rsidP="00701C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D36E9" w:rsidRPr="005A6B6B">
        <w:rPr>
          <w:rFonts w:ascii="Times New Roman" w:hAnsi="Times New Roman" w:cs="Times New Roman"/>
          <w:sz w:val="24"/>
          <w:szCs w:val="24"/>
        </w:rPr>
        <w:t>Приняли участие 1</w:t>
      </w:r>
      <w:r>
        <w:rPr>
          <w:rFonts w:ascii="Times New Roman" w:hAnsi="Times New Roman" w:cs="Times New Roman"/>
          <w:sz w:val="24"/>
          <w:szCs w:val="24"/>
        </w:rPr>
        <w:t>66</w:t>
      </w:r>
      <w:r w:rsidR="00DD36E9" w:rsidRPr="005A6B6B">
        <w:rPr>
          <w:rFonts w:ascii="Times New Roman" w:hAnsi="Times New Roman" w:cs="Times New Roman"/>
          <w:sz w:val="24"/>
          <w:szCs w:val="24"/>
        </w:rPr>
        <w:t xml:space="preserve">  уч</w:t>
      </w:r>
      <w:r>
        <w:rPr>
          <w:rFonts w:ascii="Times New Roman" w:hAnsi="Times New Roman" w:cs="Times New Roman"/>
          <w:sz w:val="24"/>
          <w:szCs w:val="24"/>
        </w:rPr>
        <w:t>ащихся из школ Спасского района</w:t>
      </w:r>
      <w:r w:rsidR="00DD36E9" w:rsidRPr="005A6B6B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a3"/>
        <w:tblW w:w="10621" w:type="dxa"/>
        <w:tblInd w:w="-147" w:type="dxa"/>
        <w:tblLook w:val="04A0" w:firstRow="1" w:lastRow="0" w:firstColumn="1" w:lastColumn="0" w:noHBand="0" w:noVBand="1"/>
      </w:tblPr>
      <w:tblGrid>
        <w:gridCol w:w="964"/>
        <w:gridCol w:w="3030"/>
        <w:gridCol w:w="4292"/>
        <w:gridCol w:w="2335"/>
      </w:tblGrid>
      <w:tr w:rsidR="00DE3E11" w14:paraId="1DDF5312" w14:textId="77777777" w:rsidTr="00095475">
        <w:tc>
          <w:tcPr>
            <w:tcW w:w="964" w:type="dxa"/>
          </w:tcPr>
          <w:p w14:paraId="0EBFC91F" w14:textId="77777777" w:rsidR="00DE3E11" w:rsidRPr="00105DC4" w:rsidRDefault="00DE3E11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DC4">
              <w:rPr>
                <w:rFonts w:ascii="Times New Roman" w:hAnsi="Times New Roman" w:cs="Times New Roman"/>
                <w:sz w:val="20"/>
                <w:szCs w:val="20"/>
              </w:rPr>
              <w:t>№ заданий</w:t>
            </w:r>
          </w:p>
        </w:tc>
        <w:tc>
          <w:tcPr>
            <w:tcW w:w="3030" w:type="dxa"/>
          </w:tcPr>
          <w:p w14:paraId="6E935A23" w14:textId="77777777" w:rsidR="00DE3E11" w:rsidRPr="00105DC4" w:rsidRDefault="00DE3E11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DC4">
              <w:rPr>
                <w:rFonts w:ascii="Times New Roman" w:hAnsi="Times New Roman" w:cs="Times New Roman"/>
                <w:sz w:val="20"/>
                <w:szCs w:val="20"/>
              </w:rPr>
              <w:t>Проверяемые требования (умения)</w:t>
            </w:r>
          </w:p>
        </w:tc>
        <w:tc>
          <w:tcPr>
            <w:tcW w:w="4292" w:type="dxa"/>
          </w:tcPr>
          <w:p w14:paraId="25F5F38B" w14:textId="77777777" w:rsidR="00DE3E11" w:rsidRDefault="00DE3E11" w:rsidP="00AE50DA">
            <w:pPr>
              <w:rPr>
                <w:rFonts w:ascii="Times New Roman" w:hAnsi="Times New Roman" w:cs="Times New Roman"/>
              </w:rPr>
            </w:pPr>
            <w:r w:rsidRPr="00D62954">
              <w:rPr>
                <w:rFonts w:ascii="Times New Roman" w:hAnsi="Times New Roman" w:cs="Times New Roman"/>
              </w:rPr>
              <w:t>Уровень сложности</w:t>
            </w:r>
            <w:r>
              <w:rPr>
                <w:rFonts w:ascii="Times New Roman" w:hAnsi="Times New Roman" w:cs="Times New Roman"/>
              </w:rPr>
              <w:t xml:space="preserve"> /</w:t>
            </w:r>
          </w:p>
          <w:p w14:paraId="678CD4AA" w14:textId="77777777" w:rsidR="00DE3E11" w:rsidRPr="00D62954" w:rsidRDefault="00DE3E11" w:rsidP="00AE50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Типы заданий</w:t>
            </w:r>
          </w:p>
        </w:tc>
        <w:tc>
          <w:tcPr>
            <w:tcW w:w="2335" w:type="dxa"/>
          </w:tcPr>
          <w:p w14:paraId="20C76E4D" w14:textId="77777777" w:rsidR="00DE3E11" w:rsidRPr="00D62954" w:rsidRDefault="00DE3E11" w:rsidP="00AE50DA">
            <w:pPr>
              <w:rPr>
                <w:rFonts w:ascii="Times New Roman" w:hAnsi="Times New Roman" w:cs="Times New Roman"/>
              </w:rPr>
            </w:pPr>
            <w:r w:rsidRPr="00D62954">
              <w:rPr>
                <w:rFonts w:ascii="Times New Roman" w:hAnsi="Times New Roman" w:cs="Times New Roman"/>
              </w:rPr>
              <w:t>Выводы</w:t>
            </w:r>
          </w:p>
        </w:tc>
      </w:tr>
      <w:tr w:rsidR="00DE3E11" w14:paraId="0793AA01" w14:textId="77777777" w:rsidTr="00095475">
        <w:tc>
          <w:tcPr>
            <w:tcW w:w="964" w:type="dxa"/>
          </w:tcPr>
          <w:p w14:paraId="1B829DE0" w14:textId="77777777" w:rsidR="00DE3E11" w:rsidRPr="00105DC4" w:rsidRDefault="00DE3E11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D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30" w:type="dxa"/>
          </w:tcPr>
          <w:p w14:paraId="7CEF6706" w14:textId="77777777" w:rsidR="00DE3E11" w:rsidRPr="00105DC4" w:rsidRDefault="00DE3E11" w:rsidP="00D3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DC4">
              <w:rPr>
                <w:rFonts w:ascii="Times New Roman" w:hAnsi="Times New Roman" w:cs="Times New Roman"/>
                <w:sz w:val="20"/>
                <w:szCs w:val="20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</w:t>
            </w:r>
          </w:p>
        </w:tc>
        <w:tc>
          <w:tcPr>
            <w:tcW w:w="4292" w:type="dxa"/>
          </w:tcPr>
          <w:p w14:paraId="07504A6B" w14:textId="77777777" w:rsidR="00DE3E11" w:rsidRPr="00EE301D" w:rsidRDefault="00DE3E11" w:rsidP="00AE50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301D">
              <w:rPr>
                <w:rFonts w:ascii="Times New Roman" w:hAnsi="Times New Roman" w:cs="Times New Roman"/>
                <w:b/>
                <w:sz w:val="20"/>
                <w:szCs w:val="20"/>
              </w:rPr>
              <w:t>Базовый уровень</w:t>
            </w:r>
          </w:p>
          <w:p w14:paraId="728914BA" w14:textId="3E0720CA" w:rsidR="00DE3E11" w:rsidRPr="00EE301D" w:rsidRDefault="00DE3E11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01D">
              <w:rPr>
                <w:rFonts w:ascii="Times New Roman" w:hAnsi="Times New Roman" w:cs="Times New Roman"/>
                <w:sz w:val="20"/>
                <w:szCs w:val="20"/>
              </w:rPr>
              <w:t>проверяет традиционное правописное умение обучающихся правильно списывать осложненный пропусками орфограмм и пунктограмм текст, соблюдая при письме изученные орфографические и пунктуационные правила. Успешное выполнение задания предусматривает сформированный навык чтения (адекватное зрительное восприятие информации, содержащейся в предъявляемом деформированном тексте) как одного из видов речевой деятельности. Наряду с предметными умениями проверяется сформированность регулятивных универсальных учебных действий (адекватно самостоятельно оценивать правильность выполнения действия и вносить необходимые коррективы)</w:t>
            </w:r>
          </w:p>
        </w:tc>
        <w:tc>
          <w:tcPr>
            <w:tcW w:w="2335" w:type="dxa"/>
          </w:tcPr>
          <w:p w14:paraId="0FED1371" w14:textId="77777777" w:rsidR="006D7A01" w:rsidRDefault="006D7A01" w:rsidP="00D34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Критерии: пунктуация, правильность списывания и</w:t>
            </w:r>
          </w:p>
          <w:p w14:paraId="150F90DF" w14:textId="50644FB1" w:rsidR="006D7A01" w:rsidRDefault="006D7A01" w:rsidP="00D34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Соблюдение </w:t>
            </w:r>
            <w:r w:rsidR="00F90986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="00EE301D" w:rsidRPr="00EE301D">
              <w:rPr>
                <w:rFonts w:ascii="Times New Roman" w:hAnsi="Times New Roman" w:cs="Times New Roman"/>
                <w:b/>
                <w:sz w:val="20"/>
                <w:szCs w:val="20"/>
              </w:rPr>
              <w:t>рфографически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  <w:r w:rsidR="00EE301D" w:rsidRPr="00EE30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норм</w:t>
            </w:r>
          </w:p>
          <w:p w14:paraId="1135850B" w14:textId="3EA754E3" w:rsidR="00EE301D" w:rsidRDefault="00EE301D" w:rsidP="00D34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(самый западающий критерий)</w:t>
            </w:r>
            <w:r w:rsidR="0009145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4D3DBC28" w14:textId="77777777" w:rsidR="006D7A01" w:rsidRPr="00EE301D" w:rsidRDefault="006D7A01" w:rsidP="00D34D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Самый высокий процент выполнения по данному критерию:</w:t>
            </w:r>
          </w:p>
          <w:p w14:paraId="5468171B" w14:textId="306D253F" w:rsidR="00DE3E11" w:rsidRPr="00EE301D" w:rsidRDefault="0009145E" w:rsidP="00D3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БСОШ №2 – 82%, Кимовская СОШ – 72%.</w:t>
            </w:r>
          </w:p>
          <w:p w14:paraId="384B5913" w14:textId="283CDD4A" w:rsidR="00EE301D" w:rsidRPr="00EE301D" w:rsidRDefault="00322BAD" w:rsidP="00D3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Выполнение по</w:t>
            </w:r>
          </w:p>
          <w:p w14:paraId="3DA507D1" w14:textId="67F207F6" w:rsidR="00DE3E11" w:rsidRPr="00EE301D" w:rsidRDefault="00322BAD" w:rsidP="00D3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РТ – 70</w:t>
            </w:r>
            <w:r w:rsidR="00DE3E11" w:rsidRPr="00EE301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7F29B590" w14:textId="4A9EA746" w:rsidR="00DE3E11" w:rsidRDefault="00322BAD" w:rsidP="00D3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 – 74</w:t>
            </w:r>
            <w:r w:rsidR="00DE3E11" w:rsidRPr="00EE301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455922AA" w14:textId="4B28467A" w:rsidR="00DE3E11" w:rsidRPr="00EE301D" w:rsidRDefault="00DE3E11" w:rsidP="00D34D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301D" w14:paraId="17DF98C7" w14:textId="77777777" w:rsidTr="00095475">
        <w:tc>
          <w:tcPr>
            <w:tcW w:w="964" w:type="dxa"/>
          </w:tcPr>
          <w:p w14:paraId="46ED9E76" w14:textId="77777777" w:rsidR="00EE301D" w:rsidRPr="00105DC4" w:rsidRDefault="00EE301D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D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30" w:type="dxa"/>
          </w:tcPr>
          <w:p w14:paraId="24E4F441" w14:textId="77777777" w:rsidR="00EE301D" w:rsidRPr="00105DC4" w:rsidRDefault="00EE301D" w:rsidP="00D3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DC4">
              <w:rPr>
                <w:rFonts w:ascii="Times New Roman" w:hAnsi="Times New Roman" w:cs="Times New Roman"/>
                <w:sz w:val="20"/>
                <w:szCs w:val="20"/>
              </w:rPr>
              <w:t xml:space="preserve"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</w:t>
            </w:r>
            <w:r w:rsidRPr="00105D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</w:t>
            </w:r>
          </w:p>
        </w:tc>
        <w:tc>
          <w:tcPr>
            <w:tcW w:w="4292" w:type="dxa"/>
          </w:tcPr>
          <w:p w14:paraId="7E7B1DDA" w14:textId="77777777" w:rsidR="00EE301D" w:rsidRPr="00EE301D" w:rsidRDefault="00EE301D" w:rsidP="00AE50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301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Базовый уровень</w:t>
            </w:r>
          </w:p>
          <w:p w14:paraId="543535E5" w14:textId="77777777" w:rsidR="006D7A01" w:rsidRDefault="006D7A01" w:rsidP="006D7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</w:t>
            </w:r>
            <w:r w:rsidR="00EE301D" w:rsidRPr="00EE301D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EE301D" w:rsidRPr="00EE301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EE301D" w:rsidRPr="00EE301D">
              <w:rPr>
                <w:rFonts w:ascii="Times New Roman" w:hAnsi="Times New Roman" w:cs="Times New Roman"/>
                <w:sz w:val="20"/>
                <w:szCs w:val="20"/>
              </w:rPr>
              <w:t xml:space="preserve"> владения обучающимися базовыми проводить</w:t>
            </w:r>
          </w:p>
          <w:p w14:paraId="18617C38" w14:textId="77777777" w:rsidR="006D7A01" w:rsidRDefault="00EE301D" w:rsidP="006D7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30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D7A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E301D">
              <w:rPr>
                <w:rFonts w:ascii="Times New Roman" w:hAnsi="Times New Roman" w:cs="Times New Roman"/>
                <w:sz w:val="20"/>
                <w:szCs w:val="20"/>
              </w:rPr>
              <w:t xml:space="preserve">фонетический анализ слова; </w:t>
            </w:r>
          </w:p>
          <w:p w14:paraId="6EE724A4" w14:textId="77777777" w:rsidR="006D7A01" w:rsidRDefault="006D7A01" w:rsidP="006D7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-морфемный анализ,</w:t>
            </w:r>
          </w:p>
          <w:p w14:paraId="34759F8A" w14:textId="77777777" w:rsidR="006D7A01" w:rsidRDefault="006D7A01" w:rsidP="006D7A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  <w:r w:rsidR="00EE301D" w:rsidRPr="00EE301D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морфологические признаки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(морфологический анализ)</w:t>
            </w:r>
          </w:p>
          <w:p w14:paraId="1F7643A2" w14:textId="77777777" w:rsidR="00EE301D" w:rsidRPr="00EE301D" w:rsidRDefault="006D7A01" w:rsidP="006D7A0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-определять </w:t>
            </w:r>
            <w:r w:rsidR="00EE301D" w:rsidRPr="00EE301D">
              <w:rPr>
                <w:rFonts w:ascii="Times New Roman" w:hAnsi="Times New Roman" w:cs="Times New Roman"/>
                <w:sz w:val="20"/>
                <w:szCs w:val="20"/>
              </w:rPr>
              <w:t xml:space="preserve"> синтаксическую роль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слов </w:t>
            </w:r>
            <w:r w:rsidR="00EE301D" w:rsidRPr="00EE301D">
              <w:rPr>
                <w:rFonts w:ascii="Times New Roman" w:hAnsi="Times New Roman" w:cs="Times New Roman"/>
                <w:sz w:val="20"/>
                <w:szCs w:val="20"/>
              </w:rPr>
              <w:t xml:space="preserve"> в качестве части речи; </w:t>
            </w:r>
            <w:r w:rsidR="00EE301D" w:rsidRPr="00EE301D">
              <w:rPr>
                <w:rFonts w:ascii="Times New Roman" w:hAnsi="Times New Roman" w:cs="Times New Roman"/>
                <w:sz w:val="20"/>
                <w:szCs w:val="20"/>
              </w:rPr>
              <w:sym w:font="Symbol" w:char="F0FC"/>
            </w:r>
            <w:r w:rsidR="00EE301D" w:rsidRPr="00EE301D">
              <w:rPr>
                <w:rFonts w:ascii="Times New Roman" w:hAnsi="Times New Roman" w:cs="Times New Roman"/>
                <w:sz w:val="20"/>
                <w:szCs w:val="20"/>
              </w:rPr>
              <w:t xml:space="preserve"> анализировать различные виды предложений с точки зрения их структурной и смысловой организации, функциональной предназначенности. </w:t>
            </w:r>
          </w:p>
        </w:tc>
        <w:tc>
          <w:tcPr>
            <w:tcW w:w="2335" w:type="dxa"/>
          </w:tcPr>
          <w:p w14:paraId="170D50CE" w14:textId="77777777" w:rsidR="00EE301D" w:rsidRDefault="006D7A01" w:rsidP="00EE30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A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Самый низкий процент выполнения – фонетический анализ слова - преобразовывать информацию, используя транскрипцию при </w:t>
            </w:r>
            <w:r w:rsidRPr="006D7A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фонетическом разборе слова, схему структуры слова)</w:t>
            </w:r>
          </w:p>
          <w:p w14:paraId="0FDDF35C" w14:textId="77777777" w:rsidR="00EE2AA8" w:rsidRDefault="00322BAD" w:rsidP="00EE30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району – 54% </w:t>
            </w:r>
          </w:p>
          <w:p w14:paraId="74E1B617" w14:textId="7F20B466" w:rsidR="006D7A01" w:rsidRDefault="00322BAD" w:rsidP="00EE30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РТ- 62</w:t>
            </w:r>
            <w:r w:rsidR="006D7A0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12138698" w14:textId="3E687D78" w:rsidR="006D7A01" w:rsidRDefault="00322BAD" w:rsidP="00EE30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Санаторной ШИ-14%, Бураковской СОШ-22 % выполнения фонетического разбора.</w:t>
            </w:r>
            <w:r w:rsidR="00595D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942EF34" w14:textId="6DA1B936" w:rsidR="006D7A01" w:rsidRPr="006D7A01" w:rsidRDefault="00595D08" w:rsidP="00EE30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морфологическом анализе</w:t>
            </w:r>
            <w:r w:rsidR="00322BAD">
              <w:rPr>
                <w:rFonts w:ascii="Times New Roman" w:hAnsi="Times New Roman" w:cs="Times New Roman"/>
                <w:sz w:val="20"/>
                <w:szCs w:val="20"/>
              </w:rPr>
              <w:t xml:space="preserve"> слов % выполнения в Кимовской СОШ -0%, Никольской СОШ – 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EE2AA8">
              <w:rPr>
                <w:rFonts w:ascii="Times New Roman" w:hAnsi="Times New Roman" w:cs="Times New Roman"/>
                <w:sz w:val="20"/>
                <w:szCs w:val="20"/>
              </w:rPr>
              <w:t>. С</w:t>
            </w:r>
            <w:r w:rsidR="00EE2AA8" w:rsidRPr="00EE2AA8">
              <w:rPr>
                <w:rFonts w:ascii="Times New Roman" w:hAnsi="Times New Roman" w:cs="Times New Roman"/>
                <w:sz w:val="20"/>
                <w:szCs w:val="20"/>
              </w:rPr>
              <w:t>интаксический анализ словосочетания и предложения</w:t>
            </w:r>
            <w:r w:rsidR="00EE2AA8">
              <w:rPr>
                <w:rFonts w:ascii="Times New Roman" w:hAnsi="Times New Roman" w:cs="Times New Roman"/>
                <w:sz w:val="20"/>
                <w:szCs w:val="20"/>
              </w:rPr>
              <w:t>: 16 % выполнения у Кимовской СОШ и Антоновской СОШ, 28%- БСОШ №2</w:t>
            </w:r>
          </w:p>
        </w:tc>
      </w:tr>
      <w:tr w:rsidR="00E0786E" w14:paraId="47327833" w14:textId="77777777" w:rsidTr="00095475">
        <w:tc>
          <w:tcPr>
            <w:tcW w:w="964" w:type="dxa"/>
          </w:tcPr>
          <w:p w14:paraId="77F4B992" w14:textId="77777777" w:rsidR="00E0786E" w:rsidRPr="00105DC4" w:rsidRDefault="00E0786E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D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3030" w:type="dxa"/>
          </w:tcPr>
          <w:p w14:paraId="0280077C" w14:textId="77777777" w:rsidR="00E0786E" w:rsidRPr="00105DC4" w:rsidRDefault="00E0786E" w:rsidP="00D3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DC4">
              <w:rPr>
                <w:rFonts w:ascii="Times New Roman" w:hAnsi="Times New Roman" w:cs="Times New Roman"/>
                <w:sz w:val="20"/>
                <w:szCs w:val="20"/>
              </w:rPr>
              <w:t>Совершенствование видов речевой деятельности (чтения, говорения), обеспечивающих эффективное овладение разными учебными предметами и взаимодействие с окружающими людьми; овладение основными нормами литературного языка (орфоэпическими)</w:t>
            </w:r>
          </w:p>
        </w:tc>
        <w:tc>
          <w:tcPr>
            <w:tcW w:w="4292" w:type="dxa"/>
          </w:tcPr>
          <w:p w14:paraId="04ABD3D4" w14:textId="77777777" w:rsidR="00E0786E" w:rsidRPr="00E0786E" w:rsidRDefault="00E0786E" w:rsidP="00AE50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786E">
              <w:rPr>
                <w:rFonts w:ascii="Times New Roman" w:hAnsi="Times New Roman" w:cs="Times New Roman"/>
                <w:b/>
                <w:sz w:val="20"/>
                <w:szCs w:val="20"/>
              </w:rPr>
              <w:t>Базовый уровень</w:t>
            </w:r>
          </w:p>
          <w:p w14:paraId="4EEA0CD6" w14:textId="77777777" w:rsidR="00E0786E" w:rsidRPr="00E0786E" w:rsidRDefault="00E0786E" w:rsidP="00AE50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786E">
              <w:rPr>
                <w:rFonts w:ascii="Times New Roman" w:hAnsi="Times New Roman" w:cs="Times New Roman"/>
                <w:sz w:val="20"/>
                <w:szCs w:val="20"/>
              </w:rPr>
              <w:t>проверку умения распознавать правильную орфоэпическую норму современного русского литературного языка, вместе с тем оно способствует проверке коммуникативного универсального учебного действия (владеть устной речью) – постановка ударения в предложенных словах</w:t>
            </w:r>
          </w:p>
        </w:tc>
        <w:tc>
          <w:tcPr>
            <w:tcW w:w="2335" w:type="dxa"/>
          </w:tcPr>
          <w:p w14:paraId="03FB4DA5" w14:textId="503B41D0" w:rsidR="00E0786E" w:rsidRPr="00E0786E" w:rsidRDefault="00E0786E" w:rsidP="00EE30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86E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r w:rsidR="00EE2AA8">
              <w:rPr>
                <w:rFonts w:ascii="Times New Roman" w:hAnsi="Times New Roman" w:cs="Times New Roman"/>
                <w:sz w:val="20"/>
                <w:szCs w:val="20"/>
              </w:rPr>
              <w:t>йон -72</w:t>
            </w:r>
            <w:r w:rsidRPr="00E0786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5ADE6A50" w14:textId="77777777" w:rsidR="00E0786E" w:rsidRPr="00E0786E" w:rsidRDefault="00E0786E" w:rsidP="00EE30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86E">
              <w:rPr>
                <w:rFonts w:ascii="Times New Roman" w:hAnsi="Times New Roman" w:cs="Times New Roman"/>
                <w:sz w:val="20"/>
                <w:szCs w:val="20"/>
              </w:rPr>
              <w:t xml:space="preserve">РТ – 73% </w:t>
            </w:r>
          </w:p>
          <w:p w14:paraId="21A161D2" w14:textId="1F686756" w:rsidR="00E0786E" w:rsidRPr="00E0786E" w:rsidRDefault="00EE2AA8" w:rsidP="00EE30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Санаторная ШИ-32%, Никольская СОШ-100 % выполнения</w:t>
            </w:r>
          </w:p>
        </w:tc>
      </w:tr>
      <w:tr w:rsidR="00E0786E" w14:paraId="10895B29" w14:textId="77777777" w:rsidTr="00095475">
        <w:tc>
          <w:tcPr>
            <w:tcW w:w="964" w:type="dxa"/>
          </w:tcPr>
          <w:p w14:paraId="763A1E3B" w14:textId="77777777" w:rsidR="00E0786E" w:rsidRPr="00105DC4" w:rsidRDefault="00E0786E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D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30" w:type="dxa"/>
          </w:tcPr>
          <w:p w14:paraId="2EA6B83E" w14:textId="77777777" w:rsidR="00E0786E" w:rsidRPr="00105DC4" w:rsidRDefault="00E0786E" w:rsidP="00D3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DC4">
              <w:rPr>
                <w:rFonts w:ascii="Times New Roman" w:hAnsi="Times New Roman" w:cs="Times New Roman"/>
                <w:sz w:val="20"/>
                <w:szCs w:val="20"/>
              </w:rPr>
              <w:t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</w:t>
            </w:r>
          </w:p>
        </w:tc>
        <w:tc>
          <w:tcPr>
            <w:tcW w:w="4292" w:type="dxa"/>
          </w:tcPr>
          <w:p w14:paraId="4CF6F146" w14:textId="77777777" w:rsidR="00E0786E" w:rsidRPr="00E0786E" w:rsidRDefault="00E0786E" w:rsidP="00AE50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786E">
              <w:rPr>
                <w:rFonts w:ascii="Times New Roman" w:hAnsi="Times New Roman" w:cs="Times New Roman"/>
                <w:b/>
                <w:sz w:val="20"/>
                <w:szCs w:val="20"/>
              </w:rPr>
              <w:t>Базовый уровень</w:t>
            </w:r>
          </w:p>
          <w:p w14:paraId="3892E099" w14:textId="77777777" w:rsidR="00E0786E" w:rsidRPr="00E0786E" w:rsidRDefault="00E0786E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86E">
              <w:rPr>
                <w:rFonts w:ascii="Times New Roman" w:hAnsi="Times New Roman" w:cs="Times New Roman"/>
                <w:sz w:val="20"/>
                <w:szCs w:val="20"/>
              </w:rPr>
              <w:t>проверяется предметное учебно-языковое умение опознавать самостоятельные части речи и их формы, служебные части речи в указанном предложении, определять отсутствующие в указанном предложении изученные части речи; познавательные (осуществлять классификацию) универсальные учебные действия.</w:t>
            </w:r>
          </w:p>
        </w:tc>
        <w:tc>
          <w:tcPr>
            <w:tcW w:w="2335" w:type="dxa"/>
          </w:tcPr>
          <w:p w14:paraId="75BF2312" w14:textId="4709F8D7" w:rsidR="00E0786E" w:rsidRPr="00E0786E" w:rsidRDefault="00E0786E" w:rsidP="00E07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86E">
              <w:rPr>
                <w:rFonts w:ascii="Times New Roman" w:hAnsi="Times New Roman" w:cs="Times New Roman"/>
                <w:sz w:val="20"/>
                <w:szCs w:val="20"/>
              </w:rPr>
              <w:t>% выполнения критерия, где нужно ука</w:t>
            </w:r>
            <w:r w:rsidR="005313C6">
              <w:rPr>
                <w:rFonts w:ascii="Times New Roman" w:hAnsi="Times New Roman" w:cs="Times New Roman"/>
                <w:sz w:val="20"/>
                <w:szCs w:val="20"/>
              </w:rPr>
              <w:t>зать части речи (</w:t>
            </w:r>
            <w:r w:rsidR="00EE2AA8">
              <w:rPr>
                <w:rFonts w:ascii="Times New Roman" w:hAnsi="Times New Roman" w:cs="Times New Roman"/>
                <w:sz w:val="20"/>
                <w:szCs w:val="20"/>
              </w:rPr>
              <w:t>по району – 83</w:t>
            </w:r>
            <w:r w:rsidRPr="00E0786E">
              <w:rPr>
                <w:rFonts w:ascii="Times New Roman" w:hAnsi="Times New Roman" w:cs="Times New Roman"/>
                <w:sz w:val="20"/>
                <w:szCs w:val="20"/>
              </w:rPr>
              <w:t>%, РТ -79), но критерий, где нужно вспомнить и указать о</w:t>
            </w:r>
            <w:r w:rsidR="00EE2AA8">
              <w:rPr>
                <w:rFonts w:ascii="Times New Roman" w:hAnsi="Times New Roman" w:cs="Times New Roman"/>
                <w:sz w:val="20"/>
                <w:szCs w:val="20"/>
              </w:rPr>
              <w:t>тсутствующие части речи меньше (по району- 54, по РТ-58</w:t>
            </w:r>
            <w:r w:rsidRPr="00E0786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EE2A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0B17368" w14:textId="21D72657" w:rsidR="00E0786E" w:rsidRPr="00E0786E" w:rsidRDefault="00E0786E" w:rsidP="00E07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86E">
              <w:rPr>
                <w:rFonts w:ascii="Times New Roman" w:hAnsi="Times New Roman" w:cs="Times New Roman"/>
                <w:sz w:val="20"/>
                <w:szCs w:val="20"/>
              </w:rPr>
              <w:t>Наприм</w:t>
            </w:r>
            <w:r w:rsidR="00EE2AA8">
              <w:rPr>
                <w:rFonts w:ascii="Times New Roman" w:hAnsi="Times New Roman" w:cs="Times New Roman"/>
                <w:sz w:val="20"/>
                <w:szCs w:val="20"/>
              </w:rPr>
              <w:t>ер, в</w:t>
            </w:r>
            <w:r w:rsidRPr="00E078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E2AA8">
              <w:rPr>
                <w:rFonts w:ascii="Times New Roman" w:hAnsi="Times New Roman" w:cs="Times New Roman"/>
                <w:sz w:val="20"/>
                <w:szCs w:val="20"/>
              </w:rPr>
              <w:t>БСОШ№</w:t>
            </w:r>
            <w:r w:rsidRPr="00E0786E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="00EE2AA8">
              <w:rPr>
                <w:rFonts w:ascii="Times New Roman" w:hAnsi="Times New Roman" w:cs="Times New Roman"/>
                <w:sz w:val="20"/>
                <w:szCs w:val="20"/>
              </w:rPr>
              <w:t>первый критерий – 83</w:t>
            </w:r>
            <w:r w:rsidR="00290408">
              <w:rPr>
                <w:rFonts w:ascii="Times New Roman" w:hAnsi="Times New Roman" w:cs="Times New Roman"/>
                <w:sz w:val="20"/>
                <w:szCs w:val="20"/>
              </w:rPr>
              <w:t>%, второй – 48</w:t>
            </w:r>
            <w:r w:rsidRPr="00E0786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72A53F02" w14:textId="2265BE6A" w:rsidR="00E0786E" w:rsidRPr="00E0786E" w:rsidRDefault="00290408" w:rsidP="00E07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Никольской СОШ-  100% и 66</w:t>
            </w:r>
            <w:r w:rsidR="00E0786E" w:rsidRPr="00E0786E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соответственно.</w:t>
            </w:r>
          </w:p>
          <w:p w14:paraId="486F34F3" w14:textId="516F0202" w:rsidR="00E0786E" w:rsidRPr="00E0786E" w:rsidRDefault="00290408" w:rsidP="00E07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Трёхозёрской СОШ оба критерия -72% выполнения.</w:t>
            </w:r>
          </w:p>
          <w:p w14:paraId="6D4F269E" w14:textId="71255312" w:rsidR="00E0786E" w:rsidRPr="00E0786E" w:rsidRDefault="00E0786E" w:rsidP="00E078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786E">
              <w:rPr>
                <w:rFonts w:ascii="Times New Roman" w:hAnsi="Times New Roman" w:cs="Times New Roman"/>
                <w:sz w:val="20"/>
                <w:szCs w:val="20"/>
              </w:rPr>
              <w:t xml:space="preserve">Проблема может  быть и  в том, что  дети не могут </w:t>
            </w:r>
            <w:r w:rsidR="00290408">
              <w:rPr>
                <w:rFonts w:ascii="Times New Roman" w:hAnsi="Times New Roman" w:cs="Times New Roman"/>
                <w:sz w:val="20"/>
                <w:szCs w:val="20"/>
              </w:rPr>
              <w:t>дочитать задания или не осознают</w:t>
            </w:r>
            <w:r w:rsidRPr="00E0786E">
              <w:rPr>
                <w:rFonts w:ascii="Times New Roman" w:hAnsi="Times New Roman" w:cs="Times New Roman"/>
                <w:sz w:val="20"/>
                <w:szCs w:val="20"/>
              </w:rPr>
              <w:t>, что нужно делать.</w:t>
            </w:r>
          </w:p>
        </w:tc>
      </w:tr>
      <w:tr w:rsidR="00E0786E" w14:paraId="75BC54CE" w14:textId="77777777" w:rsidTr="00095475">
        <w:tc>
          <w:tcPr>
            <w:tcW w:w="964" w:type="dxa"/>
          </w:tcPr>
          <w:p w14:paraId="007AECC5" w14:textId="77777777" w:rsidR="00E0786E" w:rsidRPr="00105DC4" w:rsidRDefault="0003149C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D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30" w:type="dxa"/>
          </w:tcPr>
          <w:p w14:paraId="06D9EFE0" w14:textId="77777777" w:rsidR="00E0786E" w:rsidRPr="00105DC4" w:rsidRDefault="0003149C" w:rsidP="00D3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DC4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</w:t>
            </w:r>
            <w:r w:rsidRPr="00105D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базовых понятий лингвистики, основных единиц и грамматических категорий языка; овладение основными нормами литературного языка (пунктуационными)</w:t>
            </w:r>
          </w:p>
        </w:tc>
        <w:tc>
          <w:tcPr>
            <w:tcW w:w="4292" w:type="dxa"/>
          </w:tcPr>
          <w:p w14:paraId="71D42197" w14:textId="77777777" w:rsidR="0003149C" w:rsidRPr="0003149C" w:rsidRDefault="0003149C" w:rsidP="00AE50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49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Базовый уровень</w:t>
            </w:r>
          </w:p>
          <w:p w14:paraId="7219928E" w14:textId="77777777" w:rsidR="00E0786E" w:rsidRPr="0003149C" w:rsidRDefault="0003149C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49C">
              <w:rPr>
                <w:rFonts w:ascii="Times New Roman" w:hAnsi="Times New Roman" w:cs="Times New Roman"/>
                <w:sz w:val="20"/>
                <w:szCs w:val="20"/>
              </w:rPr>
              <w:t xml:space="preserve">Выбрать предложение с прямой речью. </w:t>
            </w:r>
            <w:r w:rsidR="00E0786E" w:rsidRPr="0003149C">
              <w:rPr>
                <w:rFonts w:ascii="Times New Roman" w:hAnsi="Times New Roman" w:cs="Times New Roman"/>
                <w:sz w:val="20"/>
                <w:szCs w:val="20"/>
              </w:rPr>
              <w:t>Расстав</w:t>
            </w:r>
            <w:r w:rsidRPr="0003149C">
              <w:rPr>
                <w:rFonts w:ascii="Times New Roman" w:hAnsi="Times New Roman" w:cs="Times New Roman"/>
                <w:sz w:val="20"/>
                <w:szCs w:val="20"/>
              </w:rPr>
              <w:t>ить</w:t>
            </w:r>
            <w:r w:rsidR="00E0786E" w:rsidRPr="0003149C">
              <w:rPr>
                <w:rFonts w:ascii="Times New Roman" w:hAnsi="Times New Roman" w:cs="Times New Roman"/>
                <w:sz w:val="20"/>
                <w:szCs w:val="20"/>
              </w:rPr>
              <w:t xml:space="preserve"> необходимые знаки препинания. Состав</w:t>
            </w:r>
            <w:r w:rsidRPr="0003149C">
              <w:rPr>
                <w:rFonts w:ascii="Times New Roman" w:hAnsi="Times New Roman" w:cs="Times New Roman"/>
                <w:sz w:val="20"/>
                <w:szCs w:val="20"/>
              </w:rPr>
              <w:t xml:space="preserve">ить </w:t>
            </w:r>
            <w:r w:rsidR="00E0786E" w:rsidRPr="0003149C">
              <w:rPr>
                <w:rFonts w:ascii="Times New Roman" w:hAnsi="Times New Roman" w:cs="Times New Roman"/>
                <w:sz w:val="20"/>
                <w:szCs w:val="20"/>
              </w:rPr>
              <w:t>схему предложения</w:t>
            </w:r>
          </w:p>
          <w:p w14:paraId="5A183B02" w14:textId="77777777" w:rsidR="0003149C" w:rsidRPr="0003149C" w:rsidRDefault="0003149C" w:rsidP="000314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49C">
              <w:rPr>
                <w:rFonts w:ascii="Times New Roman" w:hAnsi="Times New Roman" w:cs="Times New Roman"/>
                <w:sz w:val="20"/>
                <w:szCs w:val="20"/>
              </w:rPr>
              <w:t>Объяснять выбор</w:t>
            </w:r>
          </w:p>
          <w:p w14:paraId="6E9CAB71" w14:textId="77777777" w:rsidR="0003149C" w:rsidRPr="0003149C" w:rsidRDefault="0003149C" w:rsidP="000314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149C">
              <w:rPr>
                <w:rFonts w:ascii="Times New Roman" w:hAnsi="Times New Roman" w:cs="Times New Roman"/>
                <w:sz w:val="20"/>
                <w:szCs w:val="20"/>
              </w:rPr>
              <w:t>написания − с помощью графической схемы</w:t>
            </w:r>
          </w:p>
          <w:p w14:paraId="0B6A0797" w14:textId="77777777" w:rsidR="0003149C" w:rsidRPr="00E0786E" w:rsidRDefault="0003149C" w:rsidP="0003149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35" w:type="dxa"/>
          </w:tcPr>
          <w:p w14:paraId="0CA5163B" w14:textId="77777777" w:rsidR="00290408" w:rsidRDefault="0003149C" w:rsidP="000314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Данное задание вызвало затруднений как в части постановки знаков препинания, так в части составления схемы.</w:t>
            </w:r>
            <w:r w:rsidR="002904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DB1D0F1" w14:textId="08825FE2" w:rsidR="00E0786E" w:rsidRDefault="00290408" w:rsidP="000314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району и РТ-62%.</w:t>
            </w:r>
          </w:p>
          <w:p w14:paraId="29A9AA62" w14:textId="0E241FA9" w:rsidR="0003149C" w:rsidRDefault="0003149C" w:rsidP="000314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100% оба критерия у </w:t>
            </w:r>
            <w:r w:rsidR="00290408">
              <w:rPr>
                <w:rFonts w:ascii="Times New Roman" w:hAnsi="Times New Roman" w:cs="Times New Roman"/>
                <w:sz w:val="20"/>
                <w:szCs w:val="20"/>
              </w:rPr>
              <w:t xml:space="preserve">Никольской и Кимовской школы. </w:t>
            </w:r>
          </w:p>
          <w:p w14:paraId="6CFA3CC1" w14:textId="417033DC" w:rsidR="0003149C" w:rsidRDefault="00290408" w:rsidP="000314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03149C">
              <w:rPr>
                <w:rFonts w:ascii="Times New Roman" w:hAnsi="Times New Roman" w:cs="Times New Roman"/>
                <w:sz w:val="20"/>
                <w:szCs w:val="20"/>
              </w:rPr>
              <w:t xml:space="preserve">изкий процент выполнения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Антоновской СОШ-25% и 12%.</w:t>
            </w:r>
          </w:p>
          <w:p w14:paraId="4072232D" w14:textId="77777777" w:rsidR="0003149C" w:rsidRPr="00E0786E" w:rsidRDefault="0003149C" w:rsidP="002904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49C" w14:paraId="687E2CFC" w14:textId="77777777" w:rsidTr="005313C6">
        <w:tc>
          <w:tcPr>
            <w:tcW w:w="964" w:type="dxa"/>
            <w:shd w:val="clear" w:color="auto" w:fill="FBE4D5" w:themeFill="accent2" w:themeFillTint="33"/>
          </w:tcPr>
          <w:p w14:paraId="550E4C69" w14:textId="77777777" w:rsidR="0003149C" w:rsidRPr="00105DC4" w:rsidRDefault="0003149C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D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3030" w:type="dxa"/>
            <w:shd w:val="clear" w:color="auto" w:fill="FBE4D5" w:themeFill="accent2" w:themeFillTint="33"/>
          </w:tcPr>
          <w:p w14:paraId="20962F70" w14:textId="77777777" w:rsidR="0003149C" w:rsidRPr="00105DC4" w:rsidRDefault="0003149C" w:rsidP="00D3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DC4">
              <w:rPr>
                <w:rFonts w:ascii="Times New Roman" w:hAnsi="Times New Roman" w:cs="Times New Roman"/>
                <w:sz w:val="20"/>
                <w:szCs w:val="20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</w:t>
            </w:r>
          </w:p>
        </w:tc>
        <w:tc>
          <w:tcPr>
            <w:tcW w:w="4292" w:type="dxa"/>
            <w:shd w:val="clear" w:color="auto" w:fill="FBE4D5" w:themeFill="accent2" w:themeFillTint="33"/>
          </w:tcPr>
          <w:p w14:paraId="3CA6A69E" w14:textId="77777777" w:rsidR="0003149C" w:rsidRDefault="0003149C" w:rsidP="00AE50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Базовый уровень</w:t>
            </w:r>
          </w:p>
          <w:p w14:paraId="6052C773" w14:textId="77777777" w:rsidR="0003149C" w:rsidRPr="00290408" w:rsidRDefault="0003149C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408">
              <w:rPr>
                <w:rFonts w:ascii="Times New Roman" w:hAnsi="Times New Roman" w:cs="Times New Roman"/>
                <w:sz w:val="20"/>
                <w:szCs w:val="20"/>
              </w:rPr>
              <w:t>умение применять синтаксическое знание в практике правописания; пунктуационное умение соблюдать пунктуационные нормы в процессе письма; объяснять выбор написания</w:t>
            </w:r>
          </w:p>
          <w:p w14:paraId="62BA6EA0" w14:textId="77777777" w:rsidR="0003149C" w:rsidRPr="00290408" w:rsidRDefault="0003149C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408">
              <w:rPr>
                <w:rFonts w:ascii="Times New Roman" w:hAnsi="Times New Roman" w:cs="Times New Roman"/>
                <w:sz w:val="20"/>
                <w:szCs w:val="20"/>
              </w:rPr>
              <w:t>-Найти предложение и расставить знаки</w:t>
            </w:r>
          </w:p>
          <w:p w14:paraId="2532E6E3" w14:textId="77777777" w:rsidR="0003149C" w:rsidRPr="00290408" w:rsidRDefault="0003149C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408">
              <w:rPr>
                <w:rFonts w:ascii="Times New Roman" w:hAnsi="Times New Roman" w:cs="Times New Roman"/>
                <w:sz w:val="20"/>
                <w:szCs w:val="20"/>
              </w:rPr>
              <w:t>-Обосновать свой выбор</w:t>
            </w:r>
          </w:p>
          <w:p w14:paraId="2CD0687C" w14:textId="77777777" w:rsidR="004B4E7F" w:rsidRPr="00290408" w:rsidRDefault="004B4E7F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45249A" w14:textId="77777777" w:rsidR="004B4E7F" w:rsidRPr="0003149C" w:rsidRDefault="004B4E7F" w:rsidP="00AE50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408">
              <w:rPr>
                <w:rFonts w:ascii="Times New Roman" w:hAnsi="Times New Roman" w:cs="Times New Roman"/>
                <w:sz w:val="20"/>
                <w:szCs w:val="20"/>
              </w:rPr>
              <w:t>Предложение с обращением!!!</w:t>
            </w:r>
          </w:p>
        </w:tc>
        <w:tc>
          <w:tcPr>
            <w:tcW w:w="2335" w:type="dxa"/>
            <w:shd w:val="clear" w:color="auto" w:fill="FBE4D5" w:themeFill="accent2" w:themeFillTint="33"/>
          </w:tcPr>
          <w:p w14:paraId="419A13B1" w14:textId="4C8C77EF" w:rsidR="0003149C" w:rsidRDefault="004B4E7F" w:rsidP="000314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Оказалось найти предложение и расставить знаки препинание легче, чем обосновать выбор, всё потому,</w:t>
            </w:r>
            <w:r w:rsidR="00290408">
              <w:rPr>
                <w:rFonts w:ascii="Times New Roman" w:hAnsi="Times New Roman" w:cs="Times New Roman"/>
                <w:sz w:val="20"/>
                <w:szCs w:val="20"/>
              </w:rPr>
              <w:t xml:space="preserve"> что это мало требуем на уроках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объясни, обоснуй, докажи и т.д.)</w:t>
            </w:r>
            <w:r w:rsidR="00290408">
              <w:rPr>
                <w:rFonts w:ascii="Times New Roman" w:hAnsi="Times New Roman" w:cs="Times New Roman"/>
                <w:sz w:val="20"/>
                <w:szCs w:val="20"/>
              </w:rPr>
              <w:t>. Данное задание западает второй год подряд!!!</w:t>
            </w:r>
          </w:p>
          <w:p w14:paraId="40C5348F" w14:textId="02C20ED9" w:rsidR="004B4E7F" w:rsidRDefault="004B4E7F" w:rsidP="002904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100% выполнения в </w:t>
            </w:r>
            <w:r w:rsidR="00290408">
              <w:rPr>
                <w:rFonts w:ascii="Times New Roman" w:hAnsi="Times New Roman" w:cs="Times New Roman"/>
                <w:sz w:val="20"/>
                <w:szCs w:val="20"/>
              </w:rPr>
              <w:t xml:space="preserve">Никольской СОШ.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Низкий % выполн</w:t>
            </w:r>
            <w:r w:rsidR="00290408">
              <w:rPr>
                <w:rFonts w:ascii="Times New Roman" w:hAnsi="Times New Roman" w:cs="Times New Roman"/>
                <w:sz w:val="20"/>
                <w:szCs w:val="20"/>
              </w:rPr>
              <w:t xml:space="preserve">ения в Трёхозёрской СОШ, БСОШ №2,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90408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СОШ №1</w:t>
            </w:r>
          </w:p>
        </w:tc>
      </w:tr>
      <w:tr w:rsidR="004B4E7F" w14:paraId="6154206F" w14:textId="77777777" w:rsidTr="00095475">
        <w:tc>
          <w:tcPr>
            <w:tcW w:w="964" w:type="dxa"/>
          </w:tcPr>
          <w:p w14:paraId="4B90B3FC" w14:textId="77777777" w:rsidR="004B4E7F" w:rsidRPr="00105DC4" w:rsidRDefault="004B4E7F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DC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30" w:type="dxa"/>
          </w:tcPr>
          <w:p w14:paraId="0955AEBB" w14:textId="77777777" w:rsidR="004B4E7F" w:rsidRPr="00105DC4" w:rsidRDefault="004B4E7F" w:rsidP="00D3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DC4">
              <w:rPr>
                <w:rFonts w:ascii="Times New Roman" w:hAnsi="Times New Roman" w:cs="Times New Roman"/>
                <w:sz w:val="20"/>
                <w:szCs w:val="20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</w:t>
            </w:r>
          </w:p>
        </w:tc>
        <w:tc>
          <w:tcPr>
            <w:tcW w:w="4292" w:type="dxa"/>
          </w:tcPr>
          <w:p w14:paraId="371CE9CA" w14:textId="77777777" w:rsidR="004B4E7F" w:rsidRDefault="004B4E7F" w:rsidP="00AE50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Базовый уровень</w:t>
            </w:r>
          </w:p>
          <w:p w14:paraId="6B41CA83" w14:textId="77777777" w:rsidR="004B4E7F" w:rsidRPr="00290408" w:rsidRDefault="004B4E7F" w:rsidP="004B4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408">
              <w:rPr>
                <w:rFonts w:ascii="Times New Roman" w:hAnsi="Times New Roman" w:cs="Times New Roman"/>
                <w:sz w:val="20"/>
                <w:szCs w:val="20"/>
              </w:rPr>
              <w:t>умение применять синтаксическое знание в практике правописания; пунктуационное умение соблюдать пунктуационные нормы в процессе письма; объяснять выбор написания</w:t>
            </w:r>
          </w:p>
          <w:p w14:paraId="56030584" w14:textId="77777777" w:rsidR="004B4E7F" w:rsidRPr="00290408" w:rsidRDefault="004B4E7F" w:rsidP="004B4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408">
              <w:rPr>
                <w:rFonts w:ascii="Times New Roman" w:hAnsi="Times New Roman" w:cs="Times New Roman"/>
                <w:sz w:val="20"/>
                <w:szCs w:val="20"/>
              </w:rPr>
              <w:t>-Найти предложение и расставить знаки</w:t>
            </w:r>
          </w:p>
          <w:p w14:paraId="4CF77198" w14:textId="77777777" w:rsidR="004B4E7F" w:rsidRPr="00290408" w:rsidRDefault="004B4E7F" w:rsidP="004B4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0408">
              <w:rPr>
                <w:rFonts w:ascii="Times New Roman" w:hAnsi="Times New Roman" w:cs="Times New Roman"/>
                <w:sz w:val="20"/>
                <w:szCs w:val="20"/>
              </w:rPr>
              <w:t>-Обосновать свой выбор</w:t>
            </w:r>
          </w:p>
          <w:p w14:paraId="4BCDA97D" w14:textId="77777777" w:rsidR="004B4E7F" w:rsidRPr="00290408" w:rsidRDefault="004B4E7F" w:rsidP="004B4E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EBEF03" w14:textId="77777777" w:rsidR="004B4E7F" w:rsidRDefault="004B4E7F" w:rsidP="004B4E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0408">
              <w:rPr>
                <w:rFonts w:ascii="Times New Roman" w:hAnsi="Times New Roman" w:cs="Times New Roman"/>
                <w:sz w:val="20"/>
                <w:szCs w:val="20"/>
              </w:rPr>
              <w:t>Двусоставное предложение ( 2 грамматические основы)!!!</w:t>
            </w:r>
          </w:p>
        </w:tc>
        <w:tc>
          <w:tcPr>
            <w:tcW w:w="2335" w:type="dxa"/>
          </w:tcPr>
          <w:p w14:paraId="153D0E53" w14:textId="65AEBB1F" w:rsidR="004B4E7F" w:rsidRDefault="004B4E7F" w:rsidP="004B4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Так же как и в предыдущем задании  при обосновании выбора больше допущено ошибок. То есть дети  интуитивно ставят запятую, а </w:t>
            </w:r>
            <w:r w:rsidR="00294400">
              <w:rPr>
                <w:rFonts w:ascii="Times New Roman" w:hAnsi="Times New Roman" w:cs="Times New Roman"/>
                <w:sz w:val="20"/>
                <w:szCs w:val="20"/>
              </w:rPr>
              <w:t>объяснить не могут. В Кимовской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школе 100% -</w:t>
            </w:r>
            <w:r w:rsidR="00294400">
              <w:rPr>
                <w:rFonts w:ascii="Times New Roman" w:hAnsi="Times New Roman" w:cs="Times New Roman"/>
                <w:sz w:val="20"/>
                <w:szCs w:val="20"/>
              </w:rPr>
              <w:t xml:space="preserve"> постановка знаков и 75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 обоснование выбора</w:t>
            </w:r>
            <w:r w:rsidR="002944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25B3D86" w14:textId="5A3C7B6E" w:rsidR="004B4E7F" w:rsidRDefault="00294400" w:rsidP="004B4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Трёхозёрской СОШ и Антоновской</w:t>
            </w:r>
            <w:r w:rsidR="00377EC7">
              <w:rPr>
                <w:rFonts w:ascii="Times New Roman" w:hAnsi="Times New Roman" w:cs="Times New Roman"/>
                <w:sz w:val="20"/>
                <w:szCs w:val="20"/>
              </w:rPr>
              <w:t xml:space="preserve"> СОШ – низкие результаты по двум критериям.</w:t>
            </w:r>
          </w:p>
        </w:tc>
      </w:tr>
      <w:tr w:rsidR="005313C6" w14:paraId="10CAB511" w14:textId="77777777" w:rsidTr="005313C6">
        <w:tc>
          <w:tcPr>
            <w:tcW w:w="964" w:type="dxa"/>
            <w:shd w:val="clear" w:color="auto" w:fill="auto"/>
          </w:tcPr>
          <w:p w14:paraId="736D2B98" w14:textId="77777777" w:rsidR="002B0943" w:rsidRPr="00105DC4" w:rsidRDefault="002B0943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2E6E4A" w14:textId="77777777" w:rsidR="002B0943" w:rsidRPr="00105DC4" w:rsidRDefault="002B0943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DC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30" w:type="dxa"/>
            <w:shd w:val="clear" w:color="auto" w:fill="auto"/>
          </w:tcPr>
          <w:p w14:paraId="1649E154" w14:textId="77777777" w:rsidR="002B0943" w:rsidRPr="00105DC4" w:rsidRDefault="002B0943" w:rsidP="00D3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DC4">
              <w:rPr>
                <w:rFonts w:ascii="Times New Roman" w:hAnsi="Times New Roman" w:cs="Times New Roman"/>
                <w:sz w:val="20"/>
                <w:szCs w:val="20"/>
              </w:rPr>
              <w:t>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</w:t>
            </w:r>
          </w:p>
        </w:tc>
        <w:tc>
          <w:tcPr>
            <w:tcW w:w="4292" w:type="dxa"/>
            <w:shd w:val="clear" w:color="auto" w:fill="auto"/>
          </w:tcPr>
          <w:p w14:paraId="2B562231" w14:textId="77777777" w:rsidR="004619B1" w:rsidRPr="00294400" w:rsidRDefault="004619B1" w:rsidP="00AE50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4400">
              <w:rPr>
                <w:rFonts w:ascii="Times New Roman" w:hAnsi="Times New Roman" w:cs="Times New Roman"/>
                <w:b/>
                <w:sz w:val="20"/>
                <w:szCs w:val="20"/>
              </w:rPr>
              <w:t>Базовый уровень</w:t>
            </w:r>
          </w:p>
          <w:p w14:paraId="226A8101" w14:textId="77777777" w:rsidR="002B0943" w:rsidRPr="00294400" w:rsidRDefault="004619B1" w:rsidP="00AE50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4400">
              <w:rPr>
                <w:rFonts w:ascii="Times New Roman" w:hAnsi="Times New Roman" w:cs="Times New Roman"/>
                <w:sz w:val="20"/>
                <w:szCs w:val="20"/>
              </w:rPr>
              <w:t>на основании адекватного понимания обучающимися письменно предъявляемой текстовой информации, ориентирования в содержании текста, владения изучающим видом чтения (познавательные и коммуникативные универсальные учебные действия), проверяются предметные коммуникативные умения распознавать и адекватно формулировать основную мысль текста в письменной форме (правописные умения), соблюдая нормы построения предложения и словоупотребления</w:t>
            </w:r>
          </w:p>
        </w:tc>
        <w:tc>
          <w:tcPr>
            <w:tcW w:w="2335" w:type="dxa"/>
            <w:shd w:val="clear" w:color="auto" w:fill="auto"/>
          </w:tcPr>
          <w:p w14:paraId="6AE3B69D" w14:textId="5A25998D" w:rsidR="002B0943" w:rsidRDefault="005313C6" w:rsidP="004B4E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району 59</w:t>
            </w:r>
            <w:r w:rsidR="004619B1">
              <w:rPr>
                <w:rFonts w:ascii="Times New Roman" w:hAnsi="Times New Roman" w:cs="Times New Roman"/>
                <w:sz w:val="20"/>
                <w:szCs w:val="20"/>
              </w:rPr>
              <w:t>% справились с заданием и выделили основную мысль предложенного текста, в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 – 53</w:t>
            </w:r>
            <w:r w:rsidR="004619B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3CE1882A" w14:textId="77777777" w:rsidR="004619B1" w:rsidRDefault="004619B1" w:rsidP="004619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Ориентироваться в тексте и выделять основную мысль  - один из видов развития читательской грамотности.</w:t>
            </w:r>
          </w:p>
          <w:p w14:paraId="33319916" w14:textId="578382CD" w:rsidR="004619B1" w:rsidRDefault="005313C6" w:rsidP="005313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Никольской СОШ – 33</w:t>
            </w:r>
            <w:r w:rsidR="004619B1">
              <w:rPr>
                <w:rFonts w:ascii="Times New Roman" w:hAnsi="Times New Roman" w:cs="Times New Roman"/>
                <w:sz w:val="20"/>
                <w:szCs w:val="20"/>
              </w:rPr>
              <w:t>% выполнения,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Трёхозёрской СОШ-31%. Самый высокий % выполнения у Антоновской СОШ- 87%.</w:t>
            </w:r>
            <w:r w:rsidR="00137562">
              <w:rPr>
                <w:rFonts w:ascii="Times New Roman" w:hAnsi="Times New Roman" w:cs="Times New Roman"/>
                <w:sz w:val="20"/>
                <w:szCs w:val="20"/>
              </w:rPr>
              <w:t>Данное умение – одно из основополагающих при анализе текста.</w:t>
            </w:r>
          </w:p>
        </w:tc>
      </w:tr>
      <w:tr w:rsidR="00CE59F3" w14:paraId="0AD48614" w14:textId="77777777" w:rsidTr="00CE59F3">
        <w:tc>
          <w:tcPr>
            <w:tcW w:w="964" w:type="dxa"/>
            <w:shd w:val="clear" w:color="auto" w:fill="FFFFFF" w:themeFill="background1"/>
          </w:tcPr>
          <w:p w14:paraId="4B90F902" w14:textId="77777777" w:rsidR="00137562" w:rsidRPr="00105DC4" w:rsidRDefault="00137562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DC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30" w:type="dxa"/>
            <w:shd w:val="clear" w:color="auto" w:fill="FFFFFF" w:themeFill="background1"/>
          </w:tcPr>
          <w:p w14:paraId="13ADA589" w14:textId="77777777" w:rsidR="00137562" w:rsidRPr="00105DC4" w:rsidRDefault="00137562" w:rsidP="00D3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DC4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видов речевой деятельности (чтения), обеспечивающих эффективное овладение разными учебными </w:t>
            </w:r>
            <w:r w:rsidRPr="00105D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</w:t>
            </w:r>
          </w:p>
        </w:tc>
        <w:tc>
          <w:tcPr>
            <w:tcW w:w="4292" w:type="dxa"/>
            <w:shd w:val="clear" w:color="auto" w:fill="FFFFFF" w:themeFill="background1"/>
          </w:tcPr>
          <w:p w14:paraId="07B42A27" w14:textId="77777777" w:rsidR="00137562" w:rsidRPr="00294400" w:rsidRDefault="00137562" w:rsidP="00AE50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440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Базовый уровень</w:t>
            </w:r>
          </w:p>
          <w:p w14:paraId="25C1C22E" w14:textId="77777777" w:rsidR="00137562" w:rsidRPr="00294400" w:rsidRDefault="00137562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400">
              <w:rPr>
                <w:rFonts w:ascii="Times New Roman" w:hAnsi="Times New Roman" w:cs="Times New Roman"/>
                <w:sz w:val="20"/>
                <w:szCs w:val="20"/>
              </w:rPr>
              <w:t xml:space="preserve">ориентирование в содержании текста, понимание его целостного смысла, нахождение в тексте требуемой информации, </w:t>
            </w:r>
            <w:r w:rsidRPr="0029440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подтверждения выдвинутых тезисов (познавательные универсальные учебные действия), на основе которых выявляется способность обучающихся строить речевое высказывание в письменной форме (правописные умения), соблюдая нормы построения предложения и словоупотребления</w:t>
            </w:r>
          </w:p>
          <w:p w14:paraId="15433867" w14:textId="77777777" w:rsidR="00137562" w:rsidRPr="00294400" w:rsidRDefault="00137562" w:rsidP="00AE50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4400">
              <w:rPr>
                <w:rFonts w:ascii="Times New Roman" w:hAnsi="Times New Roman" w:cs="Times New Roman"/>
                <w:sz w:val="20"/>
                <w:szCs w:val="20"/>
              </w:rPr>
              <w:t>Искать в тексте информацию</w:t>
            </w:r>
          </w:p>
        </w:tc>
        <w:tc>
          <w:tcPr>
            <w:tcW w:w="2335" w:type="dxa"/>
            <w:shd w:val="clear" w:color="auto" w:fill="FFFFFF" w:themeFill="background1"/>
          </w:tcPr>
          <w:p w14:paraId="4ED78B27" w14:textId="77777777" w:rsidR="00137562" w:rsidRDefault="00137562" w:rsidP="0013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тексте необходимо было найти информацию – данное задание так же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направлено на развитие читательской грамотности.</w:t>
            </w:r>
          </w:p>
          <w:p w14:paraId="3E0238CD" w14:textId="0B35A1F9" w:rsidR="00137562" w:rsidRDefault="00137562" w:rsidP="0013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выполнения район</w:t>
            </w:r>
            <w:r w:rsidR="005313C6">
              <w:rPr>
                <w:rFonts w:ascii="Times New Roman" w:hAnsi="Times New Roman" w:cs="Times New Roman"/>
                <w:sz w:val="20"/>
                <w:szCs w:val="20"/>
              </w:rPr>
              <w:t>-52% и РТ – 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7649DDF2" w14:textId="19E96D90" w:rsidR="00137562" w:rsidRDefault="00CE59F3" w:rsidP="001375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Трёхозёрской СОШ и Санаторной ШИ-31 % выполнения. 100% выполнения у Бураковской СОШ и Кимовской СОШ </w:t>
            </w:r>
          </w:p>
        </w:tc>
      </w:tr>
      <w:tr w:rsidR="00D21007" w14:paraId="2E32287E" w14:textId="77777777" w:rsidTr="00095475">
        <w:tc>
          <w:tcPr>
            <w:tcW w:w="964" w:type="dxa"/>
            <w:shd w:val="clear" w:color="auto" w:fill="FFFFFF" w:themeFill="background1"/>
          </w:tcPr>
          <w:p w14:paraId="162855CE" w14:textId="77777777" w:rsidR="00D21007" w:rsidRPr="00105DC4" w:rsidRDefault="00D21007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D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3030" w:type="dxa"/>
            <w:shd w:val="clear" w:color="auto" w:fill="FFFFFF" w:themeFill="background1"/>
          </w:tcPr>
          <w:p w14:paraId="24707D94" w14:textId="77777777" w:rsidR="00D21007" w:rsidRPr="00105DC4" w:rsidRDefault="00D21007" w:rsidP="00D3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DC4">
              <w:rPr>
                <w:rFonts w:ascii="Times New Roman" w:hAnsi="Times New Roman" w:cs="Times New Roman"/>
                <w:sz w:val="20"/>
                <w:szCs w:val="20"/>
              </w:rPr>
              <w:t>Совершенствование видов речевой деятельности (чтения), обеспечивающих эффективное овладение разными учебными предметами;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</w:t>
            </w:r>
          </w:p>
        </w:tc>
        <w:tc>
          <w:tcPr>
            <w:tcW w:w="4292" w:type="dxa"/>
            <w:shd w:val="clear" w:color="auto" w:fill="FFFFFF" w:themeFill="background1"/>
          </w:tcPr>
          <w:p w14:paraId="0A8E6405" w14:textId="77777777" w:rsidR="00F90213" w:rsidRPr="00294400" w:rsidRDefault="00F90213" w:rsidP="00AE50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4400">
              <w:rPr>
                <w:rFonts w:ascii="Times New Roman" w:hAnsi="Times New Roman" w:cs="Times New Roman"/>
                <w:b/>
                <w:sz w:val="20"/>
                <w:szCs w:val="20"/>
              </w:rPr>
              <w:t>Базовый уровень</w:t>
            </w:r>
          </w:p>
          <w:p w14:paraId="139FD1B6" w14:textId="77777777" w:rsidR="00D21007" w:rsidRPr="00294400" w:rsidRDefault="00F90213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400">
              <w:rPr>
                <w:rFonts w:ascii="Times New Roman" w:hAnsi="Times New Roman" w:cs="Times New Roman"/>
                <w:sz w:val="20"/>
                <w:szCs w:val="20"/>
              </w:rPr>
              <w:t>предполагает ориентирование в содержании текста, понимание его целостного смысла, нахождение в тексте требуемой информации (познавательные универсальные учебные действия), проверку предметного коммуникативного умения опознавать функциональносмысловые типы речи, представленные в текст.</w:t>
            </w:r>
          </w:p>
          <w:p w14:paraId="753CE7F0" w14:textId="77777777" w:rsidR="00F90213" w:rsidRPr="00294400" w:rsidRDefault="00F90213" w:rsidP="00AE50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35" w:type="dxa"/>
            <w:shd w:val="clear" w:color="auto" w:fill="FFFFFF" w:themeFill="background1"/>
          </w:tcPr>
          <w:p w14:paraId="3C9AE490" w14:textId="77777777" w:rsidR="00D21007" w:rsidRDefault="00F90213" w:rsidP="00F9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Больший процент выполнения в Сана торной, Полянской, Кузнечихинской и Кимовской школах</w:t>
            </w:r>
          </w:p>
          <w:p w14:paraId="1D3F4441" w14:textId="77777777" w:rsidR="00F90213" w:rsidRDefault="00F90213" w:rsidP="00F9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 – 60%</w:t>
            </w:r>
          </w:p>
          <w:p w14:paraId="1F2A2039" w14:textId="77777777" w:rsidR="00F90213" w:rsidRDefault="00F90213" w:rsidP="00F9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РТ -53%</w:t>
            </w:r>
          </w:p>
          <w:p w14:paraId="2E22DD6F" w14:textId="77777777" w:rsidR="00F90213" w:rsidRDefault="00F90213" w:rsidP="00F9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95C40B" w14:textId="77777777" w:rsidR="00F90213" w:rsidRDefault="00F90213" w:rsidP="00F9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8E8FDF" w14:textId="77777777" w:rsidR="00F90213" w:rsidRDefault="00F90213" w:rsidP="00F9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0213" w14:paraId="2AA84CAA" w14:textId="77777777" w:rsidTr="00095475">
        <w:tc>
          <w:tcPr>
            <w:tcW w:w="964" w:type="dxa"/>
            <w:shd w:val="clear" w:color="auto" w:fill="FFFFFF" w:themeFill="background1"/>
          </w:tcPr>
          <w:p w14:paraId="55483261" w14:textId="77777777" w:rsidR="00F90213" w:rsidRPr="00105DC4" w:rsidRDefault="00F90213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DC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30" w:type="dxa"/>
            <w:shd w:val="clear" w:color="auto" w:fill="FFFFFF" w:themeFill="background1"/>
          </w:tcPr>
          <w:p w14:paraId="4DC18D74" w14:textId="77777777" w:rsidR="00F90213" w:rsidRPr="00105DC4" w:rsidRDefault="00F90213" w:rsidP="00D3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DC4">
              <w:rPr>
                <w:rFonts w:ascii="Times New Roman" w:hAnsi="Times New Roman" w:cs="Times New Roman"/>
                <w:sz w:val="20"/>
                <w:szCs w:val="20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</w:t>
            </w:r>
          </w:p>
        </w:tc>
        <w:tc>
          <w:tcPr>
            <w:tcW w:w="4292" w:type="dxa"/>
            <w:shd w:val="clear" w:color="auto" w:fill="FFFFFF" w:themeFill="background1"/>
          </w:tcPr>
          <w:p w14:paraId="155C694B" w14:textId="77777777" w:rsidR="00F90213" w:rsidRPr="00294400" w:rsidRDefault="00F90213" w:rsidP="00F902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4400">
              <w:rPr>
                <w:rFonts w:ascii="Times New Roman" w:hAnsi="Times New Roman" w:cs="Times New Roman"/>
                <w:b/>
                <w:sz w:val="20"/>
                <w:szCs w:val="20"/>
              </w:rPr>
              <w:t>Базовый уровень</w:t>
            </w:r>
          </w:p>
          <w:p w14:paraId="15402708" w14:textId="77777777" w:rsidR="00F90213" w:rsidRPr="00294400" w:rsidRDefault="00F90213" w:rsidP="00F902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4400">
              <w:rPr>
                <w:rFonts w:ascii="Times New Roman" w:hAnsi="Times New Roman" w:cs="Times New Roman"/>
                <w:sz w:val="20"/>
                <w:szCs w:val="20"/>
              </w:rPr>
              <w:t>выявляет уровень предметного учебно-языкового опознавательного умения обучающихся распознавать конкретное слово по его лексическому значению с опорой на указанный в задании контекст; предполагается ориентирование в содержании контекста, нахождение в контексте требуемой информации (познавательные универсальные учебные действия).</w:t>
            </w:r>
          </w:p>
        </w:tc>
        <w:tc>
          <w:tcPr>
            <w:tcW w:w="2335" w:type="dxa"/>
            <w:shd w:val="clear" w:color="auto" w:fill="FFFFFF" w:themeFill="background1"/>
          </w:tcPr>
          <w:p w14:paraId="59262E01" w14:textId="77777777" w:rsidR="00F90213" w:rsidRDefault="00F90213" w:rsidP="00F9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0% выполнения в Санаторной школе ( при выполнении других заданий не менее 50%!</w:t>
            </w:r>
          </w:p>
          <w:p w14:paraId="28BFBCDF" w14:textId="77777777" w:rsidR="00F90213" w:rsidRDefault="00F90213" w:rsidP="00F9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 выполнения в кадетской и Кузнечихинской школах.</w:t>
            </w:r>
          </w:p>
          <w:p w14:paraId="5EBD8F0D" w14:textId="77777777" w:rsidR="00F90213" w:rsidRDefault="00F90213" w:rsidP="00F9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 – 70%</w:t>
            </w:r>
          </w:p>
          <w:p w14:paraId="2925CFF9" w14:textId="77777777" w:rsidR="00F90213" w:rsidRDefault="00F90213" w:rsidP="00F9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РТ – 73%</w:t>
            </w:r>
          </w:p>
        </w:tc>
      </w:tr>
      <w:tr w:rsidR="00F90213" w14:paraId="36AAFB02" w14:textId="77777777" w:rsidTr="00095475">
        <w:tc>
          <w:tcPr>
            <w:tcW w:w="964" w:type="dxa"/>
            <w:shd w:val="clear" w:color="auto" w:fill="FFFFFF" w:themeFill="background1"/>
          </w:tcPr>
          <w:p w14:paraId="1591DAFF" w14:textId="77777777" w:rsidR="00F90213" w:rsidRPr="00105DC4" w:rsidRDefault="00F90213" w:rsidP="00AE50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DC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030" w:type="dxa"/>
            <w:shd w:val="clear" w:color="auto" w:fill="FFFFFF" w:themeFill="background1"/>
          </w:tcPr>
          <w:p w14:paraId="178B15D2" w14:textId="77777777" w:rsidR="00F90213" w:rsidRPr="00105DC4" w:rsidRDefault="00F90213" w:rsidP="00D34D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5DC4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коммуникативноэстетических </w:t>
            </w:r>
            <w:r w:rsidRPr="00105D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</w:t>
            </w:r>
          </w:p>
        </w:tc>
        <w:tc>
          <w:tcPr>
            <w:tcW w:w="4292" w:type="dxa"/>
            <w:shd w:val="clear" w:color="auto" w:fill="FFFFFF" w:themeFill="background1"/>
          </w:tcPr>
          <w:p w14:paraId="4DD0E112" w14:textId="77777777" w:rsidR="00F90213" w:rsidRPr="005313C6" w:rsidRDefault="00F90213" w:rsidP="00F902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13C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Базовый уровень</w:t>
            </w:r>
          </w:p>
          <w:p w14:paraId="615749D3" w14:textId="77777777" w:rsidR="00F90213" w:rsidRPr="005313C6" w:rsidRDefault="00F90213" w:rsidP="00F9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13C6">
              <w:rPr>
                <w:rFonts w:ascii="Times New Roman" w:hAnsi="Times New Roman" w:cs="Times New Roman"/>
                <w:sz w:val="20"/>
                <w:szCs w:val="20"/>
              </w:rPr>
              <w:t>проверяется предметное учебно-языковое умение находить к слову антоним с опорой на указанный в задании контекст; предполагается ориентирование в содержании контекста, нахождение в контексте требуемой информации (познавательные универсальные учебные действия).</w:t>
            </w:r>
          </w:p>
          <w:p w14:paraId="6CB81F22" w14:textId="77777777" w:rsidR="00F90213" w:rsidRDefault="00F90213" w:rsidP="00F90213">
            <w:pPr>
              <w:rPr>
                <w:b/>
              </w:rPr>
            </w:pPr>
            <w:r w:rsidRPr="005313C6">
              <w:rPr>
                <w:rFonts w:ascii="Times New Roman" w:hAnsi="Times New Roman" w:cs="Times New Roman"/>
                <w:sz w:val="20"/>
                <w:szCs w:val="20"/>
              </w:rPr>
              <w:t>Подбор антонима</w:t>
            </w:r>
          </w:p>
        </w:tc>
        <w:tc>
          <w:tcPr>
            <w:tcW w:w="2335" w:type="dxa"/>
            <w:shd w:val="clear" w:color="auto" w:fill="FFFFFF" w:themeFill="background1"/>
          </w:tcPr>
          <w:p w14:paraId="6E8F4260" w14:textId="77777777" w:rsidR="00F90213" w:rsidRDefault="00095475" w:rsidP="00F9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 – 86%</w:t>
            </w:r>
          </w:p>
          <w:p w14:paraId="08F253CA" w14:textId="77777777" w:rsidR="00095475" w:rsidRDefault="00095475" w:rsidP="00F9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РТ – 87%</w:t>
            </w:r>
          </w:p>
          <w:p w14:paraId="53852A0C" w14:textId="77777777" w:rsidR="00095475" w:rsidRDefault="00095475" w:rsidP="00F9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 выполнения Полянская, Кимовская школы</w:t>
            </w:r>
          </w:p>
        </w:tc>
      </w:tr>
    </w:tbl>
    <w:p w14:paraId="586C3DBD" w14:textId="1BB6816E" w:rsidR="00B4648B" w:rsidRDefault="00B4648B" w:rsidP="004717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17C2">
        <w:rPr>
          <w:rFonts w:ascii="Times New Roman" w:hAnsi="Times New Roman" w:cs="Times New Roman"/>
          <w:sz w:val="24"/>
          <w:szCs w:val="24"/>
        </w:rPr>
        <w:lastRenderedPageBreak/>
        <w:t xml:space="preserve">Оценку «5» получили  в районе </w:t>
      </w:r>
      <w:r w:rsidR="00553CC0">
        <w:rPr>
          <w:rFonts w:ascii="Times New Roman" w:hAnsi="Times New Roman" w:cs="Times New Roman"/>
          <w:sz w:val="24"/>
          <w:szCs w:val="24"/>
        </w:rPr>
        <w:t>13,25</w:t>
      </w:r>
      <w:r w:rsidRPr="004717C2">
        <w:rPr>
          <w:rFonts w:ascii="Times New Roman" w:hAnsi="Times New Roman" w:cs="Times New Roman"/>
          <w:sz w:val="24"/>
          <w:szCs w:val="24"/>
        </w:rPr>
        <w:t xml:space="preserve">% учащихся, по РТ – </w:t>
      </w:r>
      <w:r w:rsidR="00553CC0">
        <w:rPr>
          <w:rFonts w:ascii="Times New Roman" w:hAnsi="Times New Roman" w:cs="Times New Roman"/>
          <w:sz w:val="24"/>
          <w:szCs w:val="24"/>
        </w:rPr>
        <w:t>15,12</w:t>
      </w:r>
      <w:r w:rsidRPr="004717C2">
        <w:rPr>
          <w:rFonts w:ascii="Times New Roman" w:hAnsi="Times New Roman" w:cs="Times New Roman"/>
          <w:sz w:val="24"/>
          <w:szCs w:val="24"/>
        </w:rPr>
        <w:t>%</w:t>
      </w:r>
    </w:p>
    <w:p w14:paraId="6CDB8EF3" w14:textId="33EC93E8" w:rsidR="00095475" w:rsidRDefault="00B4648B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17C2">
        <w:rPr>
          <w:rFonts w:ascii="Times New Roman" w:hAnsi="Times New Roman" w:cs="Times New Roman"/>
          <w:sz w:val="24"/>
          <w:szCs w:val="24"/>
        </w:rPr>
        <w:t xml:space="preserve">Без двоек справились с работой </w:t>
      </w:r>
      <w:r w:rsidR="00095475">
        <w:rPr>
          <w:rFonts w:ascii="Times New Roman" w:hAnsi="Times New Roman" w:cs="Times New Roman"/>
          <w:sz w:val="24"/>
          <w:szCs w:val="24"/>
        </w:rPr>
        <w:t xml:space="preserve">Санаторная, </w:t>
      </w:r>
      <w:r w:rsidRPr="004717C2">
        <w:rPr>
          <w:rFonts w:ascii="Times New Roman" w:hAnsi="Times New Roman" w:cs="Times New Roman"/>
          <w:sz w:val="24"/>
          <w:szCs w:val="24"/>
        </w:rPr>
        <w:t xml:space="preserve">Полянская Никольская, </w:t>
      </w:r>
      <w:r w:rsidR="00095475">
        <w:rPr>
          <w:rFonts w:ascii="Times New Roman" w:hAnsi="Times New Roman" w:cs="Times New Roman"/>
          <w:sz w:val="24"/>
          <w:szCs w:val="24"/>
        </w:rPr>
        <w:t xml:space="preserve">Кадетская, Бураковская, </w:t>
      </w:r>
      <w:r w:rsidR="00553CC0">
        <w:rPr>
          <w:rFonts w:ascii="Times New Roman" w:hAnsi="Times New Roman" w:cs="Times New Roman"/>
          <w:sz w:val="24"/>
          <w:szCs w:val="24"/>
        </w:rPr>
        <w:t>Антоновская, Кимовская</w:t>
      </w:r>
      <w:r w:rsidR="00095475">
        <w:rPr>
          <w:rFonts w:ascii="Times New Roman" w:hAnsi="Times New Roman" w:cs="Times New Roman"/>
          <w:sz w:val="24"/>
          <w:szCs w:val="24"/>
        </w:rPr>
        <w:t>.</w:t>
      </w:r>
    </w:p>
    <w:p w14:paraId="3E07F9E3" w14:textId="1861EEC1" w:rsidR="00095475" w:rsidRDefault="00553CC0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району 69,28</w:t>
      </w:r>
      <w:r w:rsidR="00095475">
        <w:rPr>
          <w:rFonts w:ascii="Times New Roman" w:hAnsi="Times New Roman" w:cs="Times New Roman"/>
          <w:sz w:val="24"/>
          <w:szCs w:val="24"/>
        </w:rPr>
        <w:t xml:space="preserve">% учащихся </w:t>
      </w:r>
      <w:r>
        <w:rPr>
          <w:rFonts w:ascii="Times New Roman" w:hAnsi="Times New Roman" w:cs="Times New Roman"/>
          <w:sz w:val="24"/>
          <w:szCs w:val="24"/>
        </w:rPr>
        <w:t>подтвердили текущую отметку и 25,3</w:t>
      </w:r>
      <w:r w:rsidR="00095475">
        <w:rPr>
          <w:rFonts w:ascii="Times New Roman" w:hAnsi="Times New Roman" w:cs="Times New Roman"/>
          <w:sz w:val="24"/>
          <w:szCs w:val="24"/>
        </w:rPr>
        <w:t xml:space="preserve">% её понизили. </w:t>
      </w:r>
    </w:p>
    <w:p w14:paraId="530A4BCF" w14:textId="77777777" w:rsidR="00B4648B" w:rsidRDefault="00126AC2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Самый высокий балл 45 не набрал ни один учащийся района</w:t>
      </w:r>
    </w:p>
    <w:p w14:paraId="4D0B35F1" w14:textId="77777777" w:rsidR="00126AC2" w:rsidRDefault="00126AC2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Распределение самого высокого и самого низкого балла по школам</w:t>
      </w:r>
    </w:p>
    <w:p w14:paraId="42212E0D" w14:textId="77777777" w:rsidR="00126AC2" w:rsidRPr="004717C2" w:rsidRDefault="00126AC2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FB3E55" wp14:editId="44959D07">
            <wp:extent cx="6715125" cy="320040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0DF077DA" w14:textId="77777777" w:rsidR="004717C2" w:rsidRDefault="004717C2" w:rsidP="00381752">
      <w:pPr>
        <w:rPr>
          <w:rFonts w:ascii="Times New Roman" w:hAnsi="Times New Roman" w:cs="Times New Roman"/>
        </w:rPr>
      </w:pPr>
    </w:p>
    <w:p w14:paraId="782A3992" w14:textId="77777777" w:rsidR="004717C2" w:rsidRPr="00AA2C39" w:rsidRDefault="00B4648B" w:rsidP="00AA2C3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AA2C39">
        <w:rPr>
          <w:rFonts w:ascii="Times New Roman" w:hAnsi="Times New Roman" w:cs="Times New Roman"/>
          <w:b/>
          <w:sz w:val="24"/>
          <w:szCs w:val="24"/>
          <w:u w:val="single"/>
        </w:rPr>
        <w:t>Западающие умения в районе</w:t>
      </w:r>
      <w:r w:rsidR="004717C2" w:rsidRPr="00AA2C3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06EF7B6C" w14:textId="77777777" w:rsidR="00AA2C39" w:rsidRPr="00AA2C39" w:rsidRDefault="00AA2C39" w:rsidP="00AA2C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A2C39">
        <w:rPr>
          <w:rFonts w:ascii="Times New Roman" w:hAnsi="Times New Roman" w:cs="Times New Roman"/>
          <w:sz w:val="24"/>
          <w:szCs w:val="24"/>
        </w:rPr>
        <w:t xml:space="preserve">Проведение фонетического, морфологического и морфемного  анализа  слов; </w:t>
      </w:r>
    </w:p>
    <w:p w14:paraId="2C5E8892" w14:textId="77777777" w:rsidR="00AA2C39" w:rsidRPr="00AA2C39" w:rsidRDefault="00AA2C39" w:rsidP="00AA2C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2C3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C39">
        <w:rPr>
          <w:rFonts w:ascii="Times New Roman" w:hAnsi="Times New Roman" w:cs="Times New Roman"/>
          <w:sz w:val="24"/>
          <w:szCs w:val="24"/>
        </w:rPr>
        <w:t>Умение видеть в предложение основу и вставные конструкции, ставить знаки препинания и, самое главное, аргументировать свой выбор.</w:t>
      </w:r>
    </w:p>
    <w:p w14:paraId="41AA1491" w14:textId="77777777" w:rsidR="00AA2C39" w:rsidRPr="00AA2C39" w:rsidRDefault="00AA2C39" w:rsidP="00AA2C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2C3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C39">
        <w:rPr>
          <w:rFonts w:ascii="Times New Roman" w:hAnsi="Times New Roman" w:cs="Times New Roman"/>
          <w:sz w:val="24"/>
          <w:szCs w:val="24"/>
        </w:rPr>
        <w:t>Анализ текста и выделение его основной мысли.</w:t>
      </w:r>
    </w:p>
    <w:p w14:paraId="34E3DC1D" w14:textId="77777777" w:rsidR="00A873EB" w:rsidRPr="00AB4165" w:rsidRDefault="00A873EB" w:rsidP="00A873E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4165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</w:p>
    <w:p w14:paraId="24800B6B" w14:textId="77777777" w:rsidR="004A2BE3" w:rsidRPr="00105DC4" w:rsidRDefault="00A873EB" w:rsidP="00A873EB">
      <w:pPr>
        <w:spacing w:after="0"/>
        <w:jc w:val="both"/>
        <w:rPr>
          <w:rFonts w:ascii="Times New Roman" w:hAnsi="Times New Roman" w:cs="Times New Roman"/>
        </w:rPr>
      </w:pPr>
      <w:r w:rsidRPr="00105DC4">
        <w:rPr>
          <w:rFonts w:ascii="Times New Roman" w:hAnsi="Times New Roman" w:cs="Times New Roman"/>
          <w:sz w:val="24"/>
          <w:szCs w:val="24"/>
        </w:rPr>
        <w:t xml:space="preserve">Анализ выполнения заданий и достижения планируемых результатов показывает </w:t>
      </w:r>
      <w:r w:rsidR="00AA2C39" w:rsidRPr="00105DC4">
        <w:rPr>
          <w:rFonts w:ascii="Times New Roman" w:hAnsi="Times New Roman" w:cs="Times New Roman"/>
          <w:sz w:val="24"/>
          <w:szCs w:val="24"/>
        </w:rPr>
        <w:t>не достаточную системную работу по развитию читательской грамотности,</w:t>
      </w:r>
      <w:r w:rsidR="004A2BE3" w:rsidRPr="00105DC4">
        <w:rPr>
          <w:rFonts w:ascii="Times New Roman" w:hAnsi="Times New Roman" w:cs="Times New Roman"/>
          <w:sz w:val="24"/>
          <w:szCs w:val="24"/>
        </w:rPr>
        <w:t xml:space="preserve"> анализ слов и предложений, практической работы </w:t>
      </w:r>
      <w:commentRangeStart w:id="1"/>
      <w:r w:rsidR="004A2BE3" w:rsidRPr="00105DC4">
        <w:rPr>
          <w:rFonts w:ascii="Times New Roman" w:hAnsi="Times New Roman" w:cs="Times New Roman"/>
          <w:sz w:val="24"/>
          <w:szCs w:val="24"/>
        </w:rPr>
        <w:t>по</w:t>
      </w:r>
      <w:commentRangeEnd w:id="1"/>
      <w:r w:rsidR="004A2BE3" w:rsidRPr="00105DC4">
        <w:rPr>
          <w:rStyle w:val="a6"/>
          <w:rFonts w:ascii="Times New Roman" w:hAnsi="Times New Roman" w:cs="Times New Roman"/>
        </w:rPr>
        <w:commentReference w:id="1"/>
      </w:r>
      <w:r w:rsidR="004A2BE3" w:rsidRPr="00105DC4">
        <w:rPr>
          <w:rFonts w:ascii="Times New Roman" w:hAnsi="Times New Roman" w:cs="Times New Roman"/>
          <w:sz w:val="24"/>
          <w:szCs w:val="24"/>
        </w:rPr>
        <w:t xml:space="preserve">   </w:t>
      </w:r>
      <w:r w:rsidR="004A2BE3" w:rsidRPr="00105DC4">
        <w:rPr>
          <w:rFonts w:ascii="Times New Roman" w:hAnsi="Times New Roman" w:cs="Times New Roman"/>
        </w:rPr>
        <w:t>владению основными нормами литературного языка (орфоэпическими)</w:t>
      </w:r>
    </w:p>
    <w:p w14:paraId="6830E2B7" w14:textId="77777777" w:rsidR="004A2BE3" w:rsidRPr="00105DC4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5DC4">
        <w:rPr>
          <w:rFonts w:ascii="Times New Roman" w:hAnsi="Times New Roman" w:cs="Times New Roman"/>
          <w:sz w:val="24"/>
          <w:szCs w:val="24"/>
        </w:rPr>
        <w:t xml:space="preserve">Западание данных умений говорит о </w:t>
      </w:r>
      <w:r w:rsidR="0053196A" w:rsidRPr="00105DC4">
        <w:rPr>
          <w:rFonts w:ascii="Times New Roman" w:hAnsi="Times New Roman" w:cs="Times New Roman"/>
          <w:sz w:val="24"/>
          <w:szCs w:val="24"/>
        </w:rPr>
        <w:t xml:space="preserve"> недостаточным уровне</w:t>
      </w:r>
      <w:r w:rsidRPr="00105DC4">
        <w:rPr>
          <w:rFonts w:ascii="Times New Roman" w:hAnsi="Times New Roman" w:cs="Times New Roman"/>
          <w:sz w:val="24"/>
          <w:szCs w:val="24"/>
        </w:rPr>
        <w:t xml:space="preserve"> профессиональной компетенции учителей по</w:t>
      </w:r>
      <w:r w:rsidR="004A2BE3" w:rsidRPr="00105DC4">
        <w:rPr>
          <w:rFonts w:ascii="Times New Roman" w:hAnsi="Times New Roman" w:cs="Times New Roman"/>
          <w:sz w:val="24"/>
          <w:szCs w:val="24"/>
        </w:rPr>
        <w:t xml:space="preserve"> развитию речи в деятельностном подходе) и анализе слова, текста, начиная с начальной школы, привлечения к ответу аргументации.</w:t>
      </w:r>
    </w:p>
    <w:p w14:paraId="367674B3" w14:textId="77777777" w:rsidR="0053196A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67D848" w14:textId="77777777" w:rsidR="0053196A" w:rsidRDefault="0053196A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E13985" w14:textId="77777777" w:rsidR="00A873EB" w:rsidRPr="00AB4165" w:rsidRDefault="00A873EB" w:rsidP="00A873E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4165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Рекомендации </w:t>
      </w:r>
    </w:p>
    <w:p w14:paraId="1E68646E" w14:textId="77777777" w:rsidR="00A873EB" w:rsidRPr="00AB4165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B4165">
        <w:rPr>
          <w:rFonts w:ascii="Times New Roman" w:hAnsi="Times New Roman" w:cs="Times New Roman"/>
          <w:sz w:val="24"/>
          <w:szCs w:val="24"/>
          <w:u w:val="single"/>
        </w:rPr>
        <w:t>Администрации школы:</w:t>
      </w:r>
    </w:p>
    <w:p w14:paraId="25E1A3E2" w14:textId="77777777" w:rsidR="00A873EB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Обозначить выявленные профессиональные дефициты учителя через индивидуальный образовательный маршрут,</w:t>
      </w:r>
    </w:p>
    <w:p w14:paraId="5C58D95C" w14:textId="77777777" w:rsidR="00A873EB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Запланировать проведение совместных ШМО, семинаров и практикумов </w:t>
      </w:r>
      <w:r w:rsidR="004A2BE3">
        <w:rPr>
          <w:rFonts w:ascii="Times New Roman" w:hAnsi="Times New Roman" w:cs="Times New Roman"/>
          <w:sz w:val="24"/>
          <w:szCs w:val="24"/>
        </w:rPr>
        <w:t xml:space="preserve">учителей русского языка с учителями начальных классов </w:t>
      </w:r>
      <w:r>
        <w:rPr>
          <w:rFonts w:ascii="Times New Roman" w:hAnsi="Times New Roman" w:cs="Times New Roman"/>
          <w:sz w:val="24"/>
          <w:szCs w:val="24"/>
        </w:rPr>
        <w:t>по западающим направлениям, организовать взаимопосещение уроков,</w:t>
      </w:r>
    </w:p>
    <w:p w14:paraId="57978A78" w14:textId="77777777" w:rsidR="00A873EB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Взять на контроль проведение уроков с учётом западающих компетенций учителя.</w:t>
      </w:r>
    </w:p>
    <w:p w14:paraId="6BA7F495" w14:textId="77777777" w:rsidR="00A873EB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условия для индивидуальной работы с учащимися</w:t>
      </w:r>
      <w:r w:rsidR="0019512F">
        <w:rPr>
          <w:rFonts w:ascii="Times New Roman" w:hAnsi="Times New Roman" w:cs="Times New Roman"/>
          <w:sz w:val="24"/>
          <w:szCs w:val="24"/>
        </w:rPr>
        <w:t xml:space="preserve"> с целью организации  работы над ликвидацией пробелов </w:t>
      </w:r>
    </w:p>
    <w:p w14:paraId="255EF3EA" w14:textId="77777777" w:rsidR="00A873EB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B4165">
        <w:rPr>
          <w:rFonts w:ascii="Times New Roman" w:hAnsi="Times New Roman" w:cs="Times New Roman"/>
          <w:sz w:val="24"/>
          <w:szCs w:val="24"/>
          <w:u w:val="single"/>
        </w:rPr>
        <w:t xml:space="preserve">Учителям </w:t>
      </w:r>
      <w:r w:rsidR="004A2BE3">
        <w:rPr>
          <w:rFonts w:ascii="Times New Roman" w:hAnsi="Times New Roman" w:cs="Times New Roman"/>
          <w:sz w:val="24"/>
          <w:szCs w:val="24"/>
          <w:u w:val="single"/>
        </w:rPr>
        <w:t>русского языка</w:t>
      </w:r>
      <w:r w:rsidRPr="00AB4165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46C00E2E" w14:textId="77777777" w:rsidR="00A873EB" w:rsidRDefault="0019512F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512F">
        <w:rPr>
          <w:rFonts w:ascii="Times New Roman" w:hAnsi="Times New Roman" w:cs="Times New Roman"/>
          <w:sz w:val="24"/>
          <w:szCs w:val="24"/>
        </w:rPr>
        <w:t xml:space="preserve">Предусмотреть в содержании уроков задания, направленные на </w:t>
      </w:r>
      <w:r w:rsidR="004A2BE3">
        <w:rPr>
          <w:rFonts w:ascii="Times New Roman" w:hAnsi="Times New Roman" w:cs="Times New Roman"/>
          <w:sz w:val="24"/>
          <w:szCs w:val="24"/>
        </w:rPr>
        <w:t xml:space="preserve">развитие читательской грамотности, в контрольных работах – задания на определения уровня развития читательской грамотности, вклюячать в каждый урок задания, где учащиеся должны аргументировать свой ответ, объяснить, доказать и т.п. Кроме этого при составлении содержания урока и контрольных работ использовать кодификатор ВПР. </w:t>
      </w:r>
      <w:r w:rsidR="00A873EB">
        <w:rPr>
          <w:rFonts w:ascii="Times New Roman" w:hAnsi="Times New Roman" w:cs="Times New Roman"/>
          <w:sz w:val="24"/>
          <w:szCs w:val="24"/>
        </w:rPr>
        <w:t>Определить перспективы индивидуальной работы с учащимися: определить западающие темы каждого ученика, запланировать и проводить   мероприятия  (индивидуальные консультации,  дополнительные занятия)  для ликвидации пробелов, включить в план самообразования мероприятия по ликвидации профессиональных дефицитов.</w:t>
      </w:r>
    </w:p>
    <w:p w14:paraId="50ECE110" w14:textId="77777777" w:rsidR="00BE36F9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83014C" w14:textId="77777777" w:rsidR="00BE36F9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D59C51" w14:textId="77777777" w:rsidR="00BE36F9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DADC37" w14:textId="77777777" w:rsidR="00BE36F9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Заместитель начальника по УМР                                                                                             Рыбакова Л.С.</w:t>
      </w:r>
    </w:p>
    <w:p w14:paraId="5E3F0F82" w14:textId="77777777" w:rsidR="00A873EB" w:rsidRPr="00922E90" w:rsidRDefault="00A873EB" w:rsidP="00922E90">
      <w:pPr>
        <w:spacing w:after="0"/>
        <w:rPr>
          <w:sz w:val="24"/>
          <w:szCs w:val="24"/>
        </w:rPr>
      </w:pPr>
    </w:p>
    <w:sectPr w:rsidR="00A873EB" w:rsidRPr="00922E90" w:rsidSect="00DD36E9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Zam" w:date="2023-06-05T14:38:00Z" w:initials="Z">
    <w:p w14:paraId="09DB8E12" w14:textId="77777777" w:rsidR="004A2BE3" w:rsidRDefault="004A2BE3">
      <w:pPr>
        <w:pStyle w:val="a7"/>
      </w:pPr>
      <w:r>
        <w:rPr>
          <w:rStyle w:val="a6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9DB8E12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Zam">
    <w15:presenceInfo w15:providerId="None" w15:userId="Za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FA"/>
    <w:rsid w:val="000043D4"/>
    <w:rsid w:val="00006269"/>
    <w:rsid w:val="0003149C"/>
    <w:rsid w:val="00063145"/>
    <w:rsid w:val="0009145E"/>
    <w:rsid w:val="00095475"/>
    <w:rsid w:val="000C6C75"/>
    <w:rsid w:val="000E47DB"/>
    <w:rsid w:val="00105DC4"/>
    <w:rsid w:val="00126AC2"/>
    <w:rsid w:val="00137562"/>
    <w:rsid w:val="0019512F"/>
    <w:rsid w:val="001B7200"/>
    <w:rsid w:val="00290408"/>
    <w:rsid w:val="00294400"/>
    <w:rsid w:val="002B0943"/>
    <w:rsid w:val="00322BAD"/>
    <w:rsid w:val="00336DE2"/>
    <w:rsid w:val="00377EC7"/>
    <w:rsid w:val="00381752"/>
    <w:rsid w:val="003C0B43"/>
    <w:rsid w:val="003E520A"/>
    <w:rsid w:val="00452C65"/>
    <w:rsid w:val="004619B1"/>
    <w:rsid w:val="004717C2"/>
    <w:rsid w:val="004A2BE3"/>
    <w:rsid w:val="004A5B19"/>
    <w:rsid w:val="004B4E7F"/>
    <w:rsid w:val="00505728"/>
    <w:rsid w:val="005313C6"/>
    <w:rsid w:val="0053196A"/>
    <w:rsid w:val="00542643"/>
    <w:rsid w:val="0054625F"/>
    <w:rsid w:val="00553CC0"/>
    <w:rsid w:val="0058638A"/>
    <w:rsid w:val="00595D08"/>
    <w:rsid w:val="005A6B6B"/>
    <w:rsid w:val="005A7933"/>
    <w:rsid w:val="005E4AE4"/>
    <w:rsid w:val="006A4F59"/>
    <w:rsid w:val="006D7A01"/>
    <w:rsid w:val="00701C55"/>
    <w:rsid w:val="007E454C"/>
    <w:rsid w:val="00891D38"/>
    <w:rsid w:val="00922E90"/>
    <w:rsid w:val="00944B4A"/>
    <w:rsid w:val="00971883"/>
    <w:rsid w:val="009F7564"/>
    <w:rsid w:val="00A84A0D"/>
    <w:rsid w:val="00A873EB"/>
    <w:rsid w:val="00AA2C39"/>
    <w:rsid w:val="00B30267"/>
    <w:rsid w:val="00B4648B"/>
    <w:rsid w:val="00BA45FA"/>
    <w:rsid w:val="00BE36F9"/>
    <w:rsid w:val="00C73A8B"/>
    <w:rsid w:val="00CE59F3"/>
    <w:rsid w:val="00D15E59"/>
    <w:rsid w:val="00D21007"/>
    <w:rsid w:val="00D32ACD"/>
    <w:rsid w:val="00D34D2F"/>
    <w:rsid w:val="00DD36E9"/>
    <w:rsid w:val="00DE3E11"/>
    <w:rsid w:val="00E0786E"/>
    <w:rsid w:val="00EE2AA8"/>
    <w:rsid w:val="00EE301D"/>
    <w:rsid w:val="00F90213"/>
    <w:rsid w:val="00F9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61408C"/>
  <w15:chartTrackingRefBased/>
  <w15:docId w15:val="{93BCD153-113B-4883-AC7D-1D9C09B0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6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6C75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4A2BE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A2BE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A2BE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A2BE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A2B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2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microsoft.com/office/2011/relationships/people" Target="peop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самый высокий балл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890-433F-8707-E7B86F89F477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890-433F-8707-E7B86F89F477}"/>
                </c:ext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890-433F-8707-E7B86F89F477}"/>
                </c:ext>
              </c:extLst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890-433F-8707-E7B86F89F477}"/>
                </c:ext>
              </c:extLst>
            </c:dLbl>
            <c:dLbl>
              <c:idx val="5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890-433F-8707-E7B86F89F477}"/>
                </c:ext>
              </c:extLst>
            </c:dLbl>
            <c:dLbl>
              <c:idx val="6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890-433F-8707-E7B86F89F477}"/>
                </c:ext>
              </c:extLst>
            </c:dLbl>
            <c:dLbl>
              <c:idx val="7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890-433F-8707-E7B86F89F477}"/>
                </c:ext>
              </c:extLst>
            </c:dLbl>
            <c:dLbl>
              <c:idx val="9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7890-433F-8707-E7B86F89F477}"/>
                </c:ext>
              </c:extLst>
            </c:dLbl>
            <c:dLbl>
              <c:idx val="1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890-433F-8707-E7B86F89F47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0"/>
                <c:pt idx="0">
                  <c:v>Санаторная школа</c:v>
                </c:pt>
                <c:pt idx="1">
                  <c:v>Полянская</c:v>
                </c:pt>
                <c:pt idx="2">
                  <c:v>Никольская </c:v>
                </c:pt>
                <c:pt idx="3">
                  <c:v>БСОШ №1</c:v>
                </c:pt>
                <c:pt idx="4">
                  <c:v>БСОШ №2</c:v>
                </c:pt>
                <c:pt idx="5">
                  <c:v>КШИ</c:v>
                </c:pt>
                <c:pt idx="6">
                  <c:v>Антоновская</c:v>
                </c:pt>
                <c:pt idx="7">
                  <c:v>Бураковская </c:v>
                </c:pt>
                <c:pt idx="8">
                  <c:v>Кимовская</c:v>
                </c:pt>
                <c:pt idx="9">
                  <c:v>Трёхозёрская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38</c:v>
                </c:pt>
                <c:pt idx="1">
                  <c:v>42</c:v>
                </c:pt>
                <c:pt idx="2">
                  <c:v>42</c:v>
                </c:pt>
                <c:pt idx="3">
                  <c:v>44</c:v>
                </c:pt>
                <c:pt idx="4">
                  <c:v>44</c:v>
                </c:pt>
                <c:pt idx="5">
                  <c:v>40</c:v>
                </c:pt>
                <c:pt idx="6">
                  <c:v>24</c:v>
                </c:pt>
                <c:pt idx="7">
                  <c:v>38</c:v>
                </c:pt>
                <c:pt idx="8">
                  <c:v>34</c:v>
                </c:pt>
                <c:pt idx="9">
                  <c:v>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890-433F-8707-E7B86F89F47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самый низкий балл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0"/>
                <c:pt idx="0">
                  <c:v>Санаторная школа</c:v>
                </c:pt>
                <c:pt idx="1">
                  <c:v>Полянская</c:v>
                </c:pt>
                <c:pt idx="2">
                  <c:v>Никольская </c:v>
                </c:pt>
                <c:pt idx="3">
                  <c:v>БСОШ №1</c:v>
                </c:pt>
                <c:pt idx="4">
                  <c:v>БСОШ №2</c:v>
                </c:pt>
                <c:pt idx="5">
                  <c:v>КШИ</c:v>
                </c:pt>
                <c:pt idx="6">
                  <c:v>Антоновская</c:v>
                </c:pt>
                <c:pt idx="7">
                  <c:v>Бураковская </c:v>
                </c:pt>
                <c:pt idx="8">
                  <c:v>Кимовская</c:v>
                </c:pt>
                <c:pt idx="9">
                  <c:v>Трёхозёрская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18</c:v>
                </c:pt>
                <c:pt idx="1">
                  <c:v>19</c:v>
                </c:pt>
                <c:pt idx="2">
                  <c:v>22</c:v>
                </c:pt>
                <c:pt idx="3">
                  <c:v>6</c:v>
                </c:pt>
                <c:pt idx="4">
                  <c:v>8</c:v>
                </c:pt>
                <c:pt idx="5">
                  <c:v>18</c:v>
                </c:pt>
                <c:pt idx="6">
                  <c:v>20</c:v>
                </c:pt>
                <c:pt idx="7">
                  <c:v>20</c:v>
                </c:pt>
                <c:pt idx="8">
                  <c:v>24</c:v>
                </c:pt>
                <c:pt idx="9">
                  <c:v>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890-433F-8707-E7B86F89F4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38867472"/>
        <c:axId val="280224432"/>
      </c:lineChart>
      <c:catAx>
        <c:axId val="338867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0224432"/>
        <c:crosses val="autoZero"/>
        <c:auto val="1"/>
        <c:lblAlgn val="ctr"/>
        <c:lblOffset val="100"/>
        <c:noMultiLvlLbl val="0"/>
      </c:catAx>
      <c:valAx>
        <c:axId val="280224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8867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6</Pages>
  <Words>2404</Words>
  <Characters>13704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Шимина ЛЛ</cp:lastModifiedBy>
  <cp:revision>4</cp:revision>
  <cp:lastPrinted>2023-06-07T10:54:00Z</cp:lastPrinted>
  <dcterms:created xsi:type="dcterms:W3CDTF">2024-07-04T11:26:00Z</dcterms:created>
  <dcterms:modified xsi:type="dcterms:W3CDTF">2024-12-18T12:26:00Z</dcterms:modified>
</cp:coreProperties>
</file>